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B43EF" w14:textId="672566FC" w:rsidR="00A64959" w:rsidRDefault="00A64959" w:rsidP="0044120D">
      <w:pPr>
        <w:autoSpaceDE w:val="0"/>
        <w:autoSpaceDN w:val="0"/>
        <w:adjustRightInd w:val="0"/>
        <w:spacing w:after="0" w:line="240" w:lineRule="auto"/>
        <w:jc w:val="center"/>
        <w:rPr>
          <w:rFonts w:ascii="Lucida Sans Unicode" w:hAnsi="Lucida Sans Unicode" w:cs="Lucida Sans Unicode"/>
          <w:b/>
        </w:rPr>
      </w:pPr>
    </w:p>
    <w:p w14:paraId="20ECC2EA" w14:textId="35FE5E08"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7A6A1645" w14:textId="52E54C34"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41A93989" w14:textId="14112406"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709FB931" w14:textId="3A9083CA"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551CA0F1" w14:textId="46571F1B"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17513BAF" w14:textId="226B5921"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0B471571" w14:textId="410E4A58"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2087FB73" w14:textId="2E880EB3" w:rsidR="00702E9F" w:rsidRPr="00702E9F" w:rsidRDefault="00B577E7" w:rsidP="00702E9F">
      <w:pPr>
        <w:spacing w:before="120" w:after="120"/>
        <w:jc w:val="center"/>
        <w:rPr>
          <w:rFonts w:ascii="Times New Roman" w:hAnsi="Times New Roman"/>
          <w:b/>
          <w:color w:val="000000" w:themeColor="text1"/>
          <w:sz w:val="24"/>
          <w:szCs w:val="24"/>
        </w:rPr>
      </w:pPr>
      <w:r w:rsidRPr="00B577E7">
        <w:rPr>
          <w:rFonts w:ascii="Times New Roman" w:hAnsi="Times New Roman"/>
          <w:color w:val="000000" w:themeColor="text1"/>
          <w:sz w:val="24"/>
          <w:szCs w:val="24"/>
          <w:highlight w:val="yellow"/>
        </w:rPr>
        <w:t xml:space="preserve">3. Ispravak dokumentacije od </w:t>
      </w:r>
      <w:r w:rsidR="003B1938">
        <w:rPr>
          <w:rFonts w:ascii="Times New Roman" w:hAnsi="Times New Roman"/>
          <w:color w:val="000000" w:themeColor="text1"/>
          <w:sz w:val="24"/>
          <w:szCs w:val="24"/>
          <w:highlight w:val="yellow"/>
        </w:rPr>
        <w:t>12</w:t>
      </w:r>
      <w:r w:rsidRPr="00B577E7">
        <w:rPr>
          <w:rFonts w:ascii="Times New Roman" w:hAnsi="Times New Roman"/>
          <w:color w:val="000000" w:themeColor="text1"/>
          <w:sz w:val="24"/>
          <w:szCs w:val="24"/>
          <w:highlight w:val="yellow"/>
        </w:rPr>
        <w:t>. prosinca</w:t>
      </w:r>
      <w:r w:rsidR="00702E9F" w:rsidRPr="00B577E7">
        <w:rPr>
          <w:rFonts w:ascii="Times New Roman" w:hAnsi="Times New Roman"/>
          <w:color w:val="000000" w:themeColor="text1"/>
          <w:sz w:val="24"/>
          <w:szCs w:val="24"/>
          <w:highlight w:val="yellow"/>
        </w:rPr>
        <w:t xml:space="preserve"> 2022. godine</w:t>
      </w:r>
    </w:p>
    <w:p w14:paraId="5C46F7F2" w14:textId="29A2E0EC"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689B87B0" w14:textId="31B14F7E"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7A436578" w14:textId="06989E7D"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2804D87C" w14:textId="5CF1D3ED"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445C24DB" w14:textId="77777777" w:rsidR="003232FA" w:rsidRPr="00020E6F" w:rsidRDefault="003232FA" w:rsidP="0044120D">
      <w:pPr>
        <w:autoSpaceDE w:val="0"/>
        <w:autoSpaceDN w:val="0"/>
        <w:adjustRightInd w:val="0"/>
        <w:spacing w:after="0" w:line="240" w:lineRule="auto"/>
        <w:jc w:val="center"/>
        <w:rPr>
          <w:rFonts w:ascii="Lucida Sans Unicode" w:hAnsi="Lucida Sans Unicode" w:cs="Lucida Sans Unicode"/>
          <w:b/>
        </w:rPr>
      </w:pPr>
    </w:p>
    <w:p w14:paraId="552A0329" w14:textId="77777777" w:rsidR="00A64959" w:rsidRPr="00020E6F" w:rsidRDefault="00A64959" w:rsidP="003232FA">
      <w:pPr>
        <w:autoSpaceDE w:val="0"/>
        <w:autoSpaceDN w:val="0"/>
        <w:adjustRightInd w:val="0"/>
        <w:spacing w:after="0" w:line="240" w:lineRule="auto"/>
        <w:jc w:val="center"/>
        <w:rPr>
          <w:rFonts w:ascii="Times New Roman" w:hAnsi="Times New Roman"/>
          <w:b/>
        </w:rPr>
      </w:pPr>
    </w:p>
    <w:p w14:paraId="689A4C27" w14:textId="78716956" w:rsidR="003232FA" w:rsidRPr="0004596E" w:rsidRDefault="003232FA" w:rsidP="003232FA">
      <w:pPr>
        <w:spacing w:after="0" w:line="240" w:lineRule="auto"/>
        <w:jc w:val="center"/>
        <w:rPr>
          <w:rFonts w:ascii="Times New Roman" w:hAnsi="Times New Roman"/>
          <w:b/>
          <w:sz w:val="24"/>
          <w:szCs w:val="24"/>
        </w:rPr>
      </w:pPr>
      <w:r w:rsidRPr="0004596E">
        <w:rPr>
          <w:rFonts w:ascii="Times New Roman" w:hAnsi="Times New Roman"/>
          <w:b/>
          <w:sz w:val="24"/>
          <w:szCs w:val="24"/>
        </w:rPr>
        <w:t>UGOVOR O DODJELI BESPOVRATNIH FINANCIJSKIH SREDSTAVA</w:t>
      </w:r>
    </w:p>
    <w:p w14:paraId="02685C8C" w14:textId="2C2A2049" w:rsidR="003232FA" w:rsidRPr="0004596E" w:rsidRDefault="003232FA" w:rsidP="003232FA">
      <w:pPr>
        <w:spacing w:after="0" w:line="240" w:lineRule="auto"/>
        <w:jc w:val="center"/>
        <w:rPr>
          <w:rFonts w:ascii="Times New Roman" w:hAnsi="Times New Roman"/>
          <w:b/>
          <w:sz w:val="24"/>
          <w:szCs w:val="24"/>
        </w:rPr>
      </w:pPr>
      <w:r w:rsidRPr="0004596E">
        <w:rPr>
          <w:rFonts w:ascii="Times New Roman" w:hAnsi="Times New Roman"/>
          <w:b/>
          <w:sz w:val="24"/>
          <w:szCs w:val="24"/>
        </w:rPr>
        <w:t>ZA OPERACIJE KOJE SE FINANCIRAJU</w:t>
      </w:r>
    </w:p>
    <w:p w14:paraId="78B31B4E" w14:textId="77777777" w:rsidR="003232FA" w:rsidRPr="0004596E" w:rsidRDefault="003232FA">
      <w:pPr>
        <w:spacing w:after="0" w:line="240" w:lineRule="auto"/>
        <w:jc w:val="center"/>
        <w:rPr>
          <w:rFonts w:ascii="Times New Roman" w:hAnsi="Times New Roman"/>
          <w:b/>
          <w:sz w:val="24"/>
          <w:szCs w:val="24"/>
        </w:rPr>
      </w:pPr>
      <w:r w:rsidRPr="0004596E">
        <w:rPr>
          <w:rFonts w:ascii="Times New Roman" w:hAnsi="Times New Roman"/>
          <w:b/>
          <w:sz w:val="24"/>
          <w:szCs w:val="24"/>
        </w:rPr>
        <w:t>IZ FONDA SOLIDARNOSTI EUROPSKE UNIJE</w:t>
      </w:r>
    </w:p>
    <w:p w14:paraId="0A2B853D" w14:textId="77777777" w:rsidR="003232FA" w:rsidRPr="0004596E" w:rsidRDefault="003232FA" w:rsidP="003232FA">
      <w:pPr>
        <w:spacing w:after="0" w:line="240" w:lineRule="auto"/>
        <w:jc w:val="center"/>
        <w:rPr>
          <w:rFonts w:ascii="Times New Roman" w:hAnsi="Times New Roman"/>
          <w:sz w:val="24"/>
          <w:szCs w:val="24"/>
        </w:rPr>
      </w:pPr>
    </w:p>
    <w:p w14:paraId="42A32FFB" w14:textId="77777777" w:rsidR="003232FA" w:rsidRPr="0004596E" w:rsidRDefault="003232FA" w:rsidP="003232FA">
      <w:pPr>
        <w:spacing w:after="0" w:line="240" w:lineRule="auto"/>
        <w:jc w:val="center"/>
        <w:rPr>
          <w:rFonts w:ascii="Times New Roman" w:hAnsi="Times New Roman"/>
          <w:b/>
          <w:sz w:val="24"/>
          <w:szCs w:val="24"/>
        </w:rPr>
      </w:pPr>
    </w:p>
    <w:p w14:paraId="09747A37" w14:textId="77777777" w:rsidR="003232FA" w:rsidRPr="0004596E" w:rsidRDefault="003232FA" w:rsidP="003232FA">
      <w:pPr>
        <w:spacing w:after="0" w:line="240" w:lineRule="auto"/>
        <w:jc w:val="center"/>
        <w:rPr>
          <w:rFonts w:ascii="Times New Roman" w:hAnsi="Times New Roman"/>
          <w:b/>
          <w:sz w:val="24"/>
          <w:szCs w:val="24"/>
        </w:rPr>
      </w:pPr>
    </w:p>
    <w:p w14:paraId="54815523" w14:textId="77777777" w:rsidR="003232FA" w:rsidRPr="0004596E" w:rsidRDefault="003232FA" w:rsidP="003232FA">
      <w:pPr>
        <w:spacing w:after="0" w:line="240" w:lineRule="auto"/>
        <w:jc w:val="center"/>
        <w:rPr>
          <w:rFonts w:ascii="Times New Roman" w:hAnsi="Times New Roman"/>
          <w:b/>
          <w:sz w:val="24"/>
          <w:szCs w:val="24"/>
        </w:rPr>
      </w:pPr>
      <w:r w:rsidRPr="0004596E">
        <w:rPr>
          <w:rFonts w:ascii="Times New Roman" w:hAnsi="Times New Roman"/>
          <w:b/>
          <w:sz w:val="24"/>
          <w:szCs w:val="24"/>
        </w:rPr>
        <w:t>za operaciju</w:t>
      </w:r>
    </w:p>
    <w:p w14:paraId="00AC12A9" w14:textId="77777777" w:rsidR="003232FA" w:rsidRPr="0004596E" w:rsidRDefault="003232FA" w:rsidP="003232FA">
      <w:pPr>
        <w:tabs>
          <w:tab w:val="left" w:pos="-1701"/>
          <w:tab w:val="left" w:pos="-1560"/>
          <w:tab w:val="left" w:pos="5970"/>
          <w:tab w:val="right" w:pos="9072"/>
        </w:tabs>
        <w:spacing w:after="0" w:line="240" w:lineRule="auto"/>
        <w:jc w:val="center"/>
        <w:rPr>
          <w:rFonts w:ascii="Times New Roman" w:hAnsi="Times New Roman"/>
          <w:b/>
          <w:sz w:val="24"/>
          <w:szCs w:val="24"/>
        </w:rPr>
      </w:pPr>
    </w:p>
    <w:p w14:paraId="645482EF" w14:textId="77777777" w:rsidR="003232FA" w:rsidRPr="0004596E" w:rsidRDefault="003232FA" w:rsidP="003232FA">
      <w:pPr>
        <w:tabs>
          <w:tab w:val="left" w:pos="-1701"/>
          <w:tab w:val="left" w:pos="-1560"/>
          <w:tab w:val="left" w:pos="5970"/>
          <w:tab w:val="right" w:pos="9072"/>
        </w:tabs>
        <w:spacing w:after="0" w:line="240" w:lineRule="auto"/>
        <w:jc w:val="center"/>
        <w:rPr>
          <w:rFonts w:ascii="Times New Roman" w:hAnsi="Times New Roman"/>
          <w:b/>
          <w:sz w:val="24"/>
          <w:szCs w:val="24"/>
        </w:rPr>
      </w:pPr>
    </w:p>
    <w:p w14:paraId="192FE4BE"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r w:rsidRPr="0004596E">
        <w:rPr>
          <w:rFonts w:ascii="Times New Roman" w:hAnsi="Times New Roman"/>
          <w:b/>
          <w:sz w:val="24"/>
          <w:szCs w:val="24"/>
        </w:rPr>
        <w:t>&lt;</w:t>
      </w:r>
      <w:r w:rsidRPr="0004596E">
        <w:rPr>
          <w:rFonts w:ascii="Times New Roman" w:hAnsi="Times New Roman"/>
          <w:b/>
          <w:i/>
          <w:sz w:val="24"/>
          <w:szCs w:val="24"/>
        </w:rPr>
        <w:t>Naziv operacije&gt;</w:t>
      </w:r>
    </w:p>
    <w:p w14:paraId="5D670AC3"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p>
    <w:p w14:paraId="5514CE74"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r w:rsidRPr="0004596E">
        <w:rPr>
          <w:rFonts w:ascii="Times New Roman" w:hAnsi="Times New Roman"/>
          <w:b/>
          <w:sz w:val="24"/>
          <w:szCs w:val="24"/>
        </w:rPr>
        <w:t xml:space="preserve">referentni broj Ugovora o dodjeli bespovratnih financijskih sredstava: </w:t>
      </w:r>
      <w:r w:rsidRPr="0004596E">
        <w:rPr>
          <w:rFonts w:ascii="Times New Roman" w:hAnsi="Times New Roman"/>
          <w:b/>
          <w:i/>
          <w:sz w:val="24"/>
          <w:szCs w:val="24"/>
        </w:rPr>
        <w:t>&lt;upisati&gt;</w:t>
      </w:r>
    </w:p>
    <w:p w14:paraId="1A411C66"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p>
    <w:p w14:paraId="4EEB29E1"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p>
    <w:p w14:paraId="2EB278C0"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0FCF39B1"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1BE4E9E9"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37EE425F"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4A750F3A"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07D60050"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37D6A12E"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3FF22A51"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484E3FA4"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7CEC44BA"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0F157EB9" w14:textId="77777777" w:rsidR="003232FA" w:rsidRPr="0004596E" w:rsidRDefault="003232FA" w:rsidP="003232FA">
      <w:pPr>
        <w:tabs>
          <w:tab w:val="left" w:pos="1257"/>
        </w:tabs>
        <w:jc w:val="center"/>
        <w:rPr>
          <w:rFonts w:ascii="Times New Roman" w:hAnsi="Times New Roman"/>
          <w:i/>
          <w:sz w:val="24"/>
          <w:szCs w:val="24"/>
        </w:rPr>
      </w:pPr>
      <w:r w:rsidRPr="0004596E">
        <w:rPr>
          <w:rFonts w:ascii="Times New Roman" w:hAnsi="Times New Roman"/>
          <w:i/>
          <w:sz w:val="24"/>
          <w:szCs w:val="24"/>
        </w:rPr>
        <w:t>Poziv na dodjelu bespovratnih financijskih sredstava</w:t>
      </w:r>
    </w:p>
    <w:p w14:paraId="2145F4FE" w14:textId="77777777" w:rsidR="0004596E" w:rsidRDefault="003232FA" w:rsidP="003232FA">
      <w:pPr>
        <w:spacing w:after="0" w:line="240" w:lineRule="auto"/>
        <w:jc w:val="center"/>
        <w:rPr>
          <w:rFonts w:ascii="Times New Roman" w:hAnsi="Times New Roman"/>
          <w:sz w:val="24"/>
          <w:szCs w:val="24"/>
        </w:rPr>
      </w:pPr>
      <w:r w:rsidRPr="0004596E">
        <w:rPr>
          <w:rFonts w:ascii="Times New Roman" w:hAnsi="Times New Roman"/>
          <w:sz w:val="24"/>
          <w:szCs w:val="24"/>
        </w:rPr>
        <w:t>Vraćanje u uporabljivo stanje infrastrukture u području zdravstva na području Grada Zagreba, Krapinsko-zagorske županije i Zagrebačke županije</w:t>
      </w:r>
    </w:p>
    <w:p w14:paraId="59D5FD4E" w14:textId="77777777" w:rsidR="0004596E" w:rsidRDefault="0004596E" w:rsidP="003232FA">
      <w:pPr>
        <w:spacing w:after="0" w:line="240" w:lineRule="auto"/>
        <w:jc w:val="center"/>
        <w:rPr>
          <w:rFonts w:ascii="Times New Roman" w:hAnsi="Times New Roman"/>
          <w:sz w:val="24"/>
          <w:szCs w:val="24"/>
        </w:rPr>
      </w:pPr>
    </w:p>
    <w:p w14:paraId="518310D8" w14:textId="13D47D42" w:rsidR="003232FA" w:rsidRPr="0004596E" w:rsidRDefault="003232FA" w:rsidP="003232FA">
      <w:pPr>
        <w:spacing w:after="0" w:line="240" w:lineRule="auto"/>
        <w:jc w:val="center"/>
        <w:rPr>
          <w:rFonts w:ascii="Times New Roman" w:hAnsi="Times New Roman"/>
          <w:sz w:val="24"/>
          <w:szCs w:val="24"/>
        </w:rPr>
      </w:pPr>
      <w:r w:rsidRPr="0004596E">
        <w:rPr>
          <w:rFonts w:ascii="Times New Roman" w:hAnsi="Times New Roman"/>
          <w:sz w:val="24"/>
          <w:szCs w:val="24"/>
        </w:rPr>
        <w:br w:type="page"/>
      </w:r>
    </w:p>
    <w:p w14:paraId="4579F4A3" w14:textId="7E745F90" w:rsidR="00172526" w:rsidRPr="0004596E" w:rsidRDefault="00172526" w:rsidP="00172526">
      <w:pPr>
        <w:spacing w:after="0" w:line="240" w:lineRule="auto"/>
        <w:ind w:left="720"/>
        <w:jc w:val="center"/>
        <w:rPr>
          <w:rFonts w:ascii="Times New Roman" w:hAnsi="Times New Roman"/>
          <w:b/>
          <w:sz w:val="24"/>
          <w:szCs w:val="24"/>
        </w:rPr>
      </w:pPr>
      <w:r w:rsidRPr="0004596E">
        <w:rPr>
          <w:rFonts w:ascii="Times New Roman" w:hAnsi="Times New Roman"/>
          <w:b/>
          <w:sz w:val="24"/>
          <w:szCs w:val="24"/>
        </w:rPr>
        <w:lastRenderedPageBreak/>
        <w:t>U</w:t>
      </w:r>
      <w:r w:rsidR="00872D3A" w:rsidRPr="0004596E">
        <w:rPr>
          <w:rFonts w:ascii="Times New Roman" w:hAnsi="Times New Roman"/>
          <w:b/>
          <w:sz w:val="24"/>
          <w:szCs w:val="24"/>
        </w:rPr>
        <w:t xml:space="preserve">GOVOR O DODJELI BESPOVRATNIH </w:t>
      </w:r>
      <w:r w:rsidR="00BD4AFD" w:rsidRPr="0004596E">
        <w:rPr>
          <w:rFonts w:ascii="Times New Roman" w:hAnsi="Times New Roman"/>
          <w:b/>
          <w:sz w:val="24"/>
          <w:szCs w:val="24"/>
        </w:rPr>
        <w:t>FINANCIJSKIH</w:t>
      </w:r>
      <w:r w:rsidR="006A35E1" w:rsidRPr="0004596E">
        <w:rPr>
          <w:rFonts w:ascii="Times New Roman" w:hAnsi="Times New Roman"/>
          <w:b/>
          <w:sz w:val="24"/>
          <w:szCs w:val="24"/>
        </w:rPr>
        <w:t xml:space="preserve"> </w:t>
      </w:r>
      <w:r w:rsidR="00872D3A" w:rsidRPr="0004596E">
        <w:rPr>
          <w:rFonts w:ascii="Times New Roman" w:hAnsi="Times New Roman"/>
          <w:b/>
          <w:sz w:val="24"/>
          <w:szCs w:val="24"/>
        </w:rPr>
        <w:t xml:space="preserve">SREDSTAVA ZA </w:t>
      </w:r>
      <w:r w:rsidR="00BD4AFD" w:rsidRPr="0004596E">
        <w:rPr>
          <w:rFonts w:ascii="Times New Roman" w:hAnsi="Times New Roman"/>
          <w:b/>
          <w:sz w:val="24"/>
          <w:szCs w:val="24"/>
        </w:rPr>
        <w:t xml:space="preserve">OPERACIJE </w:t>
      </w:r>
      <w:r w:rsidR="00872D3A" w:rsidRPr="0004596E">
        <w:rPr>
          <w:rFonts w:ascii="Times New Roman" w:hAnsi="Times New Roman"/>
          <w:b/>
          <w:sz w:val="24"/>
          <w:szCs w:val="24"/>
        </w:rPr>
        <w:t>KOJ</w:t>
      </w:r>
      <w:r w:rsidR="00B61BBE" w:rsidRPr="0004596E">
        <w:rPr>
          <w:rFonts w:ascii="Times New Roman" w:hAnsi="Times New Roman"/>
          <w:b/>
          <w:sz w:val="24"/>
          <w:szCs w:val="24"/>
        </w:rPr>
        <w:t>E</w:t>
      </w:r>
      <w:r w:rsidR="00872D3A" w:rsidRPr="0004596E">
        <w:rPr>
          <w:rFonts w:ascii="Times New Roman" w:hAnsi="Times New Roman"/>
          <w:b/>
          <w:sz w:val="24"/>
          <w:szCs w:val="24"/>
        </w:rPr>
        <w:t xml:space="preserve"> SE FINANCIRAJU IZ </w:t>
      </w:r>
      <w:r w:rsidR="00BD4AFD" w:rsidRPr="0004596E">
        <w:rPr>
          <w:rFonts w:ascii="Times New Roman" w:hAnsi="Times New Roman"/>
          <w:b/>
          <w:sz w:val="24"/>
          <w:szCs w:val="24"/>
        </w:rPr>
        <w:t>FONDA SOLIDARNOSTI EUROPSKE UNIJE</w:t>
      </w:r>
      <w:r w:rsidR="00872D3A" w:rsidRPr="0004596E">
        <w:rPr>
          <w:rFonts w:ascii="Times New Roman" w:hAnsi="Times New Roman"/>
          <w:b/>
          <w:sz w:val="24"/>
          <w:szCs w:val="24"/>
        </w:rPr>
        <w:t xml:space="preserve"> </w:t>
      </w:r>
    </w:p>
    <w:p w14:paraId="72AAEA01" w14:textId="77777777" w:rsidR="00172526" w:rsidRPr="0004596E" w:rsidRDefault="00172526" w:rsidP="00172526">
      <w:pPr>
        <w:spacing w:after="0" w:line="240" w:lineRule="auto"/>
        <w:ind w:left="720"/>
        <w:jc w:val="center"/>
        <w:rPr>
          <w:rFonts w:ascii="Times New Roman" w:hAnsi="Times New Roman"/>
          <w:sz w:val="24"/>
          <w:szCs w:val="24"/>
        </w:rPr>
      </w:pPr>
    </w:p>
    <w:p w14:paraId="5E650FF6" w14:textId="7A5A92C1" w:rsidR="00172526" w:rsidRPr="0004596E" w:rsidRDefault="00172526" w:rsidP="00172526">
      <w:pPr>
        <w:tabs>
          <w:tab w:val="left" w:pos="-1701"/>
          <w:tab w:val="left" w:pos="-1560"/>
        </w:tabs>
        <w:spacing w:after="0" w:line="240" w:lineRule="auto"/>
        <w:jc w:val="center"/>
        <w:rPr>
          <w:rFonts w:ascii="Times New Roman" w:hAnsi="Times New Roman"/>
          <w:sz w:val="24"/>
          <w:szCs w:val="24"/>
        </w:rPr>
      </w:pPr>
      <w:r w:rsidRPr="0004596E">
        <w:rPr>
          <w:rFonts w:ascii="Times New Roman" w:hAnsi="Times New Roman"/>
          <w:sz w:val="24"/>
          <w:szCs w:val="24"/>
        </w:rPr>
        <w:t>("Ugovor o</w:t>
      </w:r>
      <w:r w:rsidRPr="0004596E">
        <w:rPr>
          <w:rFonts w:ascii="Times New Roman" w:hAnsi="Times New Roman"/>
          <w:b/>
          <w:sz w:val="24"/>
          <w:szCs w:val="24"/>
        </w:rPr>
        <w:t xml:space="preserve"> </w:t>
      </w:r>
      <w:r w:rsidRPr="0004596E">
        <w:rPr>
          <w:rFonts w:ascii="Times New Roman" w:hAnsi="Times New Roman"/>
          <w:sz w:val="24"/>
          <w:szCs w:val="24"/>
        </w:rPr>
        <w:t xml:space="preserve">dodjeli bespovratnih </w:t>
      </w:r>
      <w:r w:rsidR="000E2182" w:rsidRPr="0004596E">
        <w:rPr>
          <w:rFonts w:ascii="Times New Roman" w:hAnsi="Times New Roman"/>
          <w:sz w:val="24"/>
          <w:szCs w:val="24"/>
        </w:rPr>
        <w:t xml:space="preserve">financijskih </w:t>
      </w:r>
      <w:r w:rsidRPr="0004596E">
        <w:rPr>
          <w:rFonts w:ascii="Times New Roman" w:hAnsi="Times New Roman"/>
          <w:sz w:val="24"/>
          <w:szCs w:val="24"/>
        </w:rPr>
        <w:t>sredstava", u nastavku teksta: Ugovor)</w:t>
      </w:r>
    </w:p>
    <w:p w14:paraId="0D1BE3DF" w14:textId="77777777" w:rsidR="00A64959" w:rsidRPr="0004596E"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4596E">
        <w:rPr>
          <w:rFonts w:ascii="Times New Roman" w:hAnsi="Times New Roman"/>
          <w:b/>
          <w:sz w:val="24"/>
          <w:szCs w:val="24"/>
        </w:rPr>
        <w:tab/>
      </w:r>
      <w:r w:rsidRPr="0004596E">
        <w:rPr>
          <w:rFonts w:ascii="Times New Roman" w:hAnsi="Times New Roman"/>
          <w:b/>
          <w:sz w:val="24"/>
          <w:szCs w:val="24"/>
        </w:rPr>
        <w:tab/>
      </w:r>
    </w:p>
    <w:p w14:paraId="113854F0" w14:textId="7945489A" w:rsidR="00A64959" w:rsidRPr="0004596E" w:rsidRDefault="00A64959" w:rsidP="00F32EDD">
      <w:pPr>
        <w:tabs>
          <w:tab w:val="left" w:pos="-1701"/>
          <w:tab w:val="left" w:pos="-1560"/>
        </w:tabs>
        <w:spacing w:after="0" w:line="240" w:lineRule="auto"/>
        <w:jc w:val="center"/>
        <w:rPr>
          <w:rFonts w:ascii="Times New Roman" w:hAnsi="Times New Roman"/>
          <w:b/>
          <w:i/>
          <w:sz w:val="24"/>
          <w:szCs w:val="24"/>
        </w:rPr>
      </w:pPr>
      <w:r w:rsidRPr="0004596E">
        <w:rPr>
          <w:rFonts w:ascii="Times New Roman" w:hAnsi="Times New Roman"/>
          <w:b/>
          <w:sz w:val="24"/>
          <w:szCs w:val="24"/>
        </w:rPr>
        <w:t>&lt;</w:t>
      </w:r>
      <w:r w:rsidRPr="0004596E">
        <w:rPr>
          <w:rFonts w:ascii="Times New Roman" w:hAnsi="Times New Roman"/>
          <w:b/>
          <w:i/>
          <w:sz w:val="24"/>
          <w:szCs w:val="24"/>
        </w:rPr>
        <w:t xml:space="preserve">Naziv </w:t>
      </w:r>
      <w:r w:rsidR="000E2182" w:rsidRPr="0004596E">
        <w:rPr>
          <w:rFonts w:ascii="Times New Roman" w:hAnsi="Times New Roman"/>
          <w:b/>
          <w:i/>
          <w:sz w:val="24"/>
          <w:szCs w:val="24"/>
        </w:rPr>
        <w:t>operacije</w:t>
      </w:r>
      <w:r w:rsidRPr="0004596E">
        <w:rPr>
          <w:rFonts w:ascii="Times New Roman" w:hAnsi="Times New Roman"/>
          <w:b/>
          <w:i/>
          <w:sz w:val="24"/>
          <w:szCs w:val="24"/>
        </w:rPr>
        <w:t>&gt;</w:t>
      </w:r>
    </w:p>
    <w:p w14:paraId="391F48D1" w14:textId="77777777" w:rsidR="00A64959" w:rsidRPr="0004596E" w:rsidRDefault="00A64959" w:rsidP="0044120D">
      <w:pPr>
        <w:tabs>
          <w:tab w:val="left" w:pos="-1701"/>
          <w:tab w:val="left" w:pos="-1560"/>
        </w:tabs>
        <w:spacing w:after="0" w:line="240" w:lineRule="auto"/>
        <w:jc w:val="center"/>
        <w:rPr>
          <w:rFonts w:ascii="Times New Roman" w:hAnsi="Times New Roman"/>
          <w:sz w:val="24"/>
          <w:szCs w:val="24"/>
        </w:rPr>
      </w:pPr>
    </w:p>
    <w:p w14:paraId="7BD6481E" w14:textId="7B57CF72" w:rsidR="00A64959" w:rsidRPr="0004596E" w:rsidRDefault="00B5404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4596E">
        <w:rPr>
          <w:rFonts w:ascii="Times New Roman" w:hAnsi="Times New Roman"/>
          <w:sz w:val="24"/>
          <w:szCs w:val="24"/>
        </w:rPr>
        <w:t>Tijelo odgovorno za provedbu financijskog doprinosa</w:t>
      </w:r>
      <w:r w:rsidR="00A64959" w:rsidRPr="0004596E">
        <w:rPr>
          <w:rFonts w:ascii="Times New Roman" w:hAnsi="Times New Roman"/>
          <w:sz w:val="24"/>
          <w:szCs w:val="24"/>
        </w:rPr>
        <w:t xml:space="preserve">, (u </w:t>
      </w:r>
      <w:r w:rsidR="007B0B04" w:rsidRPr="0004596E">
        <w:rPr>
          <w:rFonts w:ascii="Times New Roman" w:hAnsi="Times New Roman"/>
          <w:sz w:val="24"/>
          <w:szCs w:val="24"/>
        </w:rPr>
        <w:t>nastavku teksta</w:t>
      </w:r>
      <w:r w:rsidR="00A64959" w:rsidRPr="0004596E">
        <w:rPr>
          <w:rFonts w:ascii="Times New Roman" w:hAnsi="Times New Roman"/>
          <w:sz w:val="24"/>
          <w:szCs w:val="24"/>
        </w:rPr>
        <w:t xml:space="preserve">: </w:t>
      </w:r>
      <w:r w:rsidRPr="0004596E">
        <w:rPr>
          <w:rFonts w:ascii="Times New Roman" w:hAnsi="Times New Roman"/>
          <w:sz w:val="24"/>
          <w:szCs w:val="24"/>
        </w:rPr>
        <w:t>TOPF</w:t>
      </w:r>
      <w:r w:rsidR="000E1A1C" w:rsidRPr="0004596E">
        <w:rPr>
          <w:rFonts w:ascii="Times New Roman" w:hAnsi="Times New Roman"/>
          <w:sz w:val="24"/>
          <w:szCs w:val="24"/>
        </w:rPr>
        <w:t>D</w:t>
      </w:r>
      <w:r w:rsidR="00A64959" w:rsidRPr="0004596E">
        <w:rPr>
          <w:rFonts w:ascii="Times New Roman" w:hAnsi="Times New Roman"/>
          <w:sz w:val="24"/>
          <w:szCs w:val="24"/>
        </w:rPr>
        <w:t>) &lt;puno ime/naziv</w:t>
      </w:r>
      <w:r w:rsidR="00EA53C9" w:rsidRPr="0004596E">
        <w:rPr>
          <w:rFonts w:ascii="Times New Roman" w:hAnsi="Times New Roman"/>
          <w:sz w:val="24"/>
          <w:szCs w:val="24"/>
        </w:rPr>
        <w:t xml:space="preserve">, OIB, </w:t>
      </w:r>
      <w:r w:rsidR="00A64959" w:rsidRPr="0004596E">
        <w:rPr>
          <w:rFonts w:ascii="Times New Roman" w:hAnsi="Times New Roman"/>
          <w:sz w:val="24"/>
          <w:szCs w:val="24"/>
        </w:rPr>
        <w:t>adresa&gt;</w:t>
      </w:r>
    </w:p>
    <w:p w14:paraId="1ED933E9"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4596E">
        <w:rPr>
          <w:rFonts w:ascii="Times New Roman" w:hAnsi="Times New Roman"/>
          <w:sz w:val="24"/>
          <w:szCs w:val="24"/>
        </w:rPr>
        <w:tab/>
      </w:r>
      <w:r w:rsidRPr="0004596E">
        <w:rPr>
          <w:rFonts w:ascii="Times New Roman" w:hAnsi="Times New Roman"/>
          <w:sz w:val="24"/>
          <w:szCs w:val="24"/>
        </w:rPr>
        <w:tab/>
      </w:r>
      <w:r w:rsidRPr="0004596E">
        <w:rPr>
          <w:rFonts w:ascii="Times New Roman" w:hAnsi="Times New Roman"/>
          <w:sz w:val="24"/>
          <w:szCs w:val="24"/>
        </w:rPr>
        <w:tab/>
      </w:r>
      <w:r w:rsidRPr="0004596E">
        <w:rPr>
          <w:rFonts w:ascii="Times New Roman" w:hAnsi="Times New Roman"/>
          <w:sz w:val="24"/>
          <w:szCs w:val="24"/>
        </w:rPr>
        <w:tab/>
      </w:r>
      <w:r w:rsidRPr="0004596E">
        <w:rPr>
          <w:rFonts w:ascii="Times New Roman" w:hAnsi="Times New Roman"/>
          <w:sz w:val="24"/>
          <w:szCs w:val="24"/>
        </w:rPr>
        <w:tab/>
      </w:r>
      <w:r w:rsidRPr="0004596E">
        <w:rPr>
          <w:rFonts w:ascii="Times New Roman" w:hAnsi="Times New Roman"/>
          <w:sz w:val="24"/>
          <w:szCs w:val="24"/>
        </w:rPr>
        <w:tab/>
      </w:r>
    </w:p>
    <w:p w14:paraId="0DA935C2"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4596E">
        <w:rPr>
          <w:rFonts w:ascii="Times New Roman" w:hAnsi="Times New Roman"/>
          <w:sz w:val="24"/>
          <w:szCs w:val="24"/>
        </w:rPr>
        <w:t>s jedne strane, i</w:t>
      </w:r>
    </w:p>
    <w:p w14:paraId="2F800B39"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2B52A73D" w:rsidR="00A64959" w:rsidRPr="0004596E" w:rsidRDefault="00286B56"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4596E">
        <w:rPr>
          <w:rFonts w:ascii="Times New Roman" w:hAnsi="Times New Roman"/>
          <w:sz w:val="24"/>
          <w:szCs w:val="24"/>
        </w:rPr>
        <w:t>K</w:t>
      </w:r>
      <w:r w:rsidR="00A64959" w:rsidRPr="0004596E">
        <w:rPr>
          <w:rFonts w:ascii="Times New Roman" w:hAnsi="Times New Roman"/>
          <w:sz w:val="24"/>
          <w:szCs w:val="24"/>
        </w:rPr>
        <w:t xml:space="preserve">orisnik bespovratnih sredstava </w:t>
      </w:r>
      <w:r w:rsidR="00B54045" w:rsidRPr="0004596E">
        <w:rPr>
          <w:rFonts w:ascii="Times New Roman" w:hAnsi="Times New Roman"/>
          <w:sz w:val="24"/>
          <w:szCs w:val="24"/>
        </w:rPr>
        <w:t>Fonda solidarnosti Europske unije</w:t>
      </w:r>
      <w:r w:rsidR="002246DE" w:rsidRPr="0004596E">
        <w:rPr>
          <w:rFonts w:ascii="Times New Roman" w:hAnsi="Times New Roman"/>
          <w:sz w:val="24"/>
          <w:szCs w:val="24"/>
        </w:rPr>
        <w:t xml:space="preserve"> </w:t>
      </w:r>
    </w:p>
    <w:p w14:paraId="2835BA39" w14:textId="5277A40C" w:rsidR="00A64959" w:rsidRPr="0004596E"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4596E">
        <w:rPr>
          <w:rFonts w:ascii="Times New Roman" w:hAnsi="Times New Roman"/>
          <w:sz w:val="24"/>
          <w:szCs w:val="24"/>
        </w:rPr>
        <w:t>&lt;Puno službeno ime</w:t>
      </w:r>
      <w:r w:rsidR="00B93157" w:rsidRPr="0004596E">
        <w:rPr>
          <w:rFonts w:ascii="Times New Roman" w:hAnsi="Times New Roman"/>
          <w:sz w:val="24"/>
          <w:szCs w:val="24"/>
        </w:rPr>
        <w:t>/naziv</w:t>
      </w:r>
      <w:r w:rsidRPr="0004596E">
        <w:rPr>
          <w:rFonts w:ascii="Times New Roman" w:hAnsi="Times New Roman"/>
          <w:sz w:val="24"/>
          <w:szCs w:val="24"/>
        </w:rPr>
        <w:t xml:space="preserve"> i adresa Korisnika&gt;</w:t>
      </w:r>
    </w:p>
    <w:p w14:paraId="3035D9ED" w14:textId="77777777"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&lt;Pravni oblik&gt;  </w:t>
      </w:r>
    </w:p>
    <w:p w14:paraId="1CF61BF0" w14:textId="6580CB26" w:rsidR="00A64959" w:rsidRPr="0004596E" w:rsidRDefault="00A64959" w:rsidP="0044120D">
      <w:pPr>
        <w:tabs>
          <w:tab w:val="left" w:pos="4590"/>
        </w:tabs>
        <w:spacing w:after="0" w:line="240" w:lineRule="auto"/>
        <w:jc w:val="both"/>
        <w:rPr>
          <w:rFonts w:ascii="Times New Roman" w:hAnsi="Times New Roman"/>
          <w:sz w:val="24"/>
          <w:szCs w:val="24"/>
        </w:rPr>
      </w:pPr>
      <w:r w:rsidRPr="0004596E">
        <w:rPr>
          <w:rFonts w:ascii="Times New Roman" w:hAnsi="Times New Roman"/>
          <w:sz w:val="24"/>
          <w:szCs w:val="24"/>
        </w:rPr>
        <w:t>&lt;OIB &gt;</w:t>
      </w:r>
      <w:r w:rsidRPr="0004596E">
        <w:rPr>
          <w:rFonts w:ascii="Times New Roman" w:hAnsi="Times New Roman"/>
          <w:sz w:val="24"/>
          <w:szCs w:val="24"/>
        </w:rPr>
        <w:tab/>
      </w:r>
      <w:bookmarkStart w:id="0" w:name="_GoBack"/>
      <w:bookmarkEnd w:id="0"/>
    </w:p>
    <w:p w14:paraId="289A7A90" w14:textId="53868537"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[financijska institucija kod koje se vodi račun Korisnika i broj računa Korisnika&gt;]</w:t>
      </w:r>
    </w:p>
    <w:p w14:paraId="06138C0B" w14:textId="1828B8B5"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(u </w:t>
      </w:r>
      <w:r w:rsidR="007B0B04" w:rsidRPr="0004596E">
        <w:rPr>
          <w:rFonts w:ascii="Times New Roman" w:hAnsi="Times New Roman"/>
          <w:sz w:val="24"/>
          <w:szCs w:val="24"/>
        </w:rPr>
        <w:t>nastavku teksta</w:t>
      </w:r>
      <w:r w:rsidRPr="0004596E">
        <w:rPr>
          <w:rFonts w:ascii="Times New Roman" w:hAnsi="Times New Roman"/>
          <w:sz w:val="24"/>
          <w:szCs w:val="24"/>
        </w:rPr>
        <w:t>: Korisnik)</w:t>
      </w:r>
    </w:p>
    <w:p w14:paraId="36F02E5B"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04596E">
        <w:rPr>
          <w:rFonts w:ascii="Times New Roman" w:hAnsi="Times New Roman"/>
          <w:sz w:val="24"/>
          <w:szCs w:val="24"/>
        </w:rPr>
        <w:t xml:space="preserve">s druge strane, </w:t>
      </w:r>
    </w:p>
    <w:p w14:paraId="260E9244"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50B29C84"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(u </w:t>
      </w:r>
      <w:r w:rsidR="007B0B04" w:rsidRPr="0004596E">
        <w:rPr>
          <w:rFonts w:ascii="Times New Roman" w:hAnsi="Times New Roman"/>
          <w:sz w:val="24"/>
          <w:szCs w:val="24"/>
        </w:rPr>
        <w:t>nastavku teksta:</w:t>
      </w:r>
      <w:r w:rsidRPr="0004596E">
        <w:rPr>
          <w:rFonts w:ascii="Times New Roman" w:hAnsi="Times New Roman"/>
          <w:sz w:val="24"/>
          <w:szCs w:val="24"/>
        </w:rPr>
        <w:t xml:space="preserve"> Strane) složile su se kako slijedi: </w:t>
      </w:r>
    </w:p>
    <w:p w14:paraId="228B7A16" w14:textId="1498628A" w:rsidR="003834EF" w:rsidRDefault="0004596E" w:rsidP="003834EF">
      <w:pPr>
        <w:spacing w:after="0" w:line="240" w:lineRule="auto"/>
        <w:jc w:val="center"/>
        <w:outlineLvl w:val="0"/>
        <w:rPr>
          <w:rFonts w:ascii="Times New Roman" w:hAnsi="Times New Roman"/>
          <w:b/>
          <w:sz w:val="24"/>
          <w:szCs w:val="24"/>
        </w:rPr>
      </w:pPr>
      <w:r>
        <w:rPr>
          <w:rFonts w:ascii="Times New Roman" w:hAnsi="Times New Roman"/>
          <w:b/>
          <w:sz w:val="24"/>
          <w:szCs w:val="24"/>
        </w:rPr>
        <w:t xml:space="preserve"> </w:t>
      </w:r>
    </w:p>
    <w:p w14:paraId="24560F5F" w14:textId="77777777" w:rsidR="0004596E" w:rsidRPr="0004596E" w:rsidRDefault="0004596E" w:rsidP="003834EF">
      <w:pPr>
        <w:spacing w:after="0" w:line="240" w:lineRule="auto"/>
        <w:jc w:val="center"/>
        <w:outlineLvl w:val="0"/>
        <w:rPr>
          <w:rFonts w:ascii="Times New Roman" w:hAnsi="Times New Roman"/>
          <w:b/>
          <w:sz w:val="24"/>
          <w:szCs w:val="24"/>
        </w:rPr>
      </w:pPr>
    </w:p>
    <w:p w14:paraId="3ED69B82" w14:textId="698E0AD9" w:rsidR="00A64959" w:rsidRPr="0004596E" w:rsidRDefault="007B0B04" w:rsidP="00E4744C">
      <w:pPr>
        <w:spacing w:after="0" w:line="240" w:lineRule="auto"/>
        <w:jc w:val="center"/>
        <w:outlineLvl w:val="0"/>
        <w:rPr>
          <w:rFonts w:ascii="Times New Roman" w:hAnsi="Times New Roman"/>
          <w:i/>
          <w:sz w:val="24"/>
          <w:szCs w:val="24"/>
        </w:rPr>
      </w:pPr>
      <w:r w:rsidRPr="0004596E">
        <w:rPr>
          <w:rFonts w:ascii="Times New Roman" w:hAnsi="Times New Roman"/>
          <w:i/>
          <w:sz w:val="24"/>
          <w:szCs w:val="24"/>
        </w:rPr>
        <w:t>Svrha</w:t>
      </w:r>
    </w:p>
    <w:p w14:paraId="5B81AC9C" w14:textId="77777777" w:rsidR="007B0B04" w:rsidRPr="0004596E" w:rsidRDefault="007B0B04" w:rsidP="0044120D">
      <w:pPr>
        <w:spacing w:after="0" w:line="240" w:lineRule="auto"/>
        <w:jc w:val="both"/>
        <w:outlineLvl w:val="0"/>
        <w:rPr>
          <w:rFonts w:ascii="Times New Roman" w:hAnsi="Times New Roman"/>
          <w:sz w:val="24"/>
          <w:szCs w:val="24"/>
        </w:rPr>
      </w:pPr>
    </w:p>
    <w:p w14:paraId="4A18A09E" w14:textId="09A44BBB" w:rsidR="00A64959" w:rsidRPr="0004596E" w:rsidRDefault="00A64959" w:rsidP="00E4744C">
      <w:pPr>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1. </w:t>
      </w:r>
    </w:p>
    <w:p w14:paraId="2DD6B7CC" w14:textId="77777777" w:rsidR="00A64959" w:rsidRPr="0004596E" w:rsidRDefault="00A64959" w:rsidP="0044120D">
      <w:pPr>
        <w:spacing w:after="0" w:line="240" w:lineRule="auto"/>
        <w:ind w:left="567" w:hanging="567"/>
        <w:jc w:val="both"/>
        <w:outlineLvl w:val="0"/>
        <w:rPr>
          <w:rFonts w:ascii="Times New Roman" w:hAnsi="Times New Roman"/>
          <w:b/>
          <w:sz w:val="24"/>
          <w:szCs w:val="24"/>
        </w:rPr>
      </w:pPr>
    </w:p>
    <w:p w14:paraId="2155E441" w14:textId="573EDE8F"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1.1</w:t>
      </w:r>
      <w:r w:rsidR="005F37FD" w:rsidRPr="0004596E">
        <w:rPr>
          <w:rFonts w:ascii="Times New Roman" w:hAnsi="Times New Roman"/>
          <w:sz w:val="24"/>
          <w:szCs w:val="24"/>
        </w:rPr>
        <w:t>.</w:t>
      </w:r>
      <w:r w:rsidRPr="0004596E">
        <w:rPr>
          <w:rFonts w:ascii="Times New Roman" w:hAnsi="Times New Roman"/>
          <w:sz w:val="24"/>
          <w:szCs w:val="24"/>
        </w:rPr>
        <w:tab/>
        <w:t xml:space="preserve">Svrha ovog Ugovora je dodijeliti bespovratna </w:t>
      </w:r>
      <w:r w:rsidR="00BD4AFD" w:rsidRPr="0004596E">
        <w:rPr>
          <w:rFonts w:ascii="Times New Roman" w:hAnsi="Times New Roman"/>
          <w:sz w:val="24"/>
          <w:szCs w:val="24"/>
        </w:rPr>
        <w:t xml:space="preserve">financijska </w:t>
      </w:r>
      <w:r w:rsidRPr="0004596E">
        <w:rPr>
          <w:rFonts w:ascii="Times New Roman" w:hAnsi="Times New Roman"/>
          <w:sz w:val="24"/>
          <w:szCs w:val="24"/>
        </w:rPr>
        <w:t>sredstva Korisniku u svrhu provedbe</w:t>
      </w:r>
      <w:r w:rsidR="00BD4AFD" w:rsidRPr="0004596E">
        <w:rPr>
          <w:rFonts w:ascii="Times New Roman" w:hAnsi="Times New Roman"/>
          <w:sz w:val="24"/>
          <w:szCs w:val="24"/>
        </w:rPr>
        <w:t xml:space="preserve"> operacije</w:t>
      </w:r>
      <w:r w:rsidRPr="0004596E">
        <w:rPr>
          <w:rFonts w:ascii="Times New Roman" w:hAnsi="Times New Roman"/>
          <w:sz w:val="24"/>
          <w:szCs w:val="24"/>
        </w:rPr>
        <w:t xml:space="preserve"> pod nazivom:&lt;</w:t>
      </w:r>
      <w:r w:rsidRPr="0004596E">
        <w:rPr>
          <w:rFonts w:ascii="Times New Roman" w:hAnsi="Times New Roman"/>
          <w:i/>
          <w:sz w:val="24"/>
          <w:szCs w:val="24"/>
        </w:rPr>
        <w:t xml:space="preserve">naziv </w:t>
      </w:r>
      <w:r w:rsidR="002D1E32" w:rsidRPr="0004596E">
        <w:rPr>
          <w:rFonts w:ascii="Times New Roman" w:hAnsi="Times New Roman"/>
          <w:i/>
          <w:sz w:val="24"/>
          <w:szCs w:val="24"/>
        </w:rPr>
        <w:t>Operacije</w:t>
      </w:r>
      <w:r w:rsidRPr="0004596E">
        <w:rPr>
          <w:rFonts w:ascii="Times New Roman" w:hAnsi="Times New Roman"/>
          <w:i/>
          <w:sz w:val="24"/>
          <w:szCs w:val="24"/>
        </w:rPr>
        <w:t>&gt;</w:t>
      </w:r>
      <w:r w:rsidRPr="0004596E">
        <w:rPr>
          <w:rFonts w:ascii="Times New Roman" w:hAnsi="Times New Roman"/>
          <w:sz w:val="24"/>
          <w:szCs w:val="24"/>
        </w:rPr>
        <w:t xml:space="preserve"> (u </w:t>
      </w:r>
      <w:r w:rsidR="007B0B04" w:rsidRPr="0004596E">
        <w:rPr>
          <w:rFonts w:ascii="Times New Roman" w:hAnsi="Times New Roman"/>
          <w:sz w:val="24"/>
          <w:szCs w:val="24"/>
        </w:rPr>
        <w:t>nastavku teksta</w:t>
      </w:r>
      <w:r w:rsidRPr="0004596E">
        <w:rPr>
          <w:rFonts w:ascii="Times New Roman" w:hAnsi="Times New Roman"/>
          <w:sz w:val="24"/>
          <w:szCs w:val="24"/>
        </w:rPr>
        <w:t xml:space="preserve">: </w:t>
      </w:r>
      <w:r w:rsidR="00BD4AFD" w:rsidRPr="0004596E">
        <w:rPr>
          <w:rFonts w:ascii="Times New Roman" w:hAnsi="Times New Roman"/>
          <w:sz w:val="24"/>
          <w:szCs w:val="24"/>
        </w:rPr>
        <w:t>Operacija</w:t>
      </w:r>
      <w:r w:rsidRPr="0004596E">
        <w:rPr>
          <w:rFonts w:ascii="Times New Roman" w:hAnsi="Times New Roman"/>
          <w:sz w:val="24"/>
          <w:szCs w:val="24"/>
        </w:rPr>
        <w:t xml:space="preserve">) opisanog u Prilogu I </w:t>
      </w:r>
      <w:r w:rsidR="00172526" w:rsidRPr="0004596E">
        <w:rPr>
          <w:rFonts w:ascii="Times New Roman" w:hAnsi="Times New Roman"/>
          <w:sz w:val="24"/>
          <w:szCs w:val="24"/>
        </w:rPr>
        <w:t>ovog Ugovora</w:t>
      </w:r>
      <w:r w:rsidRPr="0004596E">
        <w:rPr>
          <w:rFonts w:ascii="Times New Roman" w:hAnsi="Times New Roman"/>
          <w:sz w:val="24"/>
          <w:szCs w:val="24"/>
        </w:rPr>
        <w:t xml:space="preserve">: Opis i proračun </w:t>
      </w:r>
      <w:r w:rsidR="00D55CA7" w:rsidRPr="0004596E">
        <w:rPr>
          <w:rFonts w:ascii="Times New Roman" w:hAnsi="Times New Roman"/>
          <w:sz w:val="24"/>
          <w:szCs w:val="24"/>
        </w:rPr>
        <w:t>O</w:t>
      </w:r>
      <w:r w:rsidR="00BD4AFD" w:rsidRPr="0004596E">
        <w:rPr>
          <w:rFonts w:ascii="Times New Roman" w:hAnsi="Times New Roman"/>
          <w:sz w:val="24"/>
          <w:szCs w:val="24"/>
        </w:rPr>
        <w:t>peracije</w:t>
      </w:r>
      <w:r w:rsidR="00AF7D03" w:rsidRPr="0004596E">
        <w:rPr>
          <w:rFonts w:ascii="Times New Roman" w:hAnsi="Times New Roman"/>
          <w:sz w:val="24"/>
          <w:szCs w:val="24"/>
        </w:rPr>
        <w:t>.</w:t>
      </w:r>
    </w:p>
    <w:p w14:paraId="38B550B1" w14:textId="77777777" w:rsidR="008673C2" w:rsidRPr="0004596E" w:rsidRDefault="008673C2" w:rsidP="0044120D">
      <w:pPr>
        <w:spacing w:after="0" w:line="240" w:lineRule="auto"/>
        <w:ind w:left="567" w:hanging="567"/>
        <w:jc w:val="both"/>
        <w:rPr>
          <w:rFonts w:ascii="Times New Roman" w:hAnsi="Times New Roman"/>
          <w:sz w:val="24"/>
          <w:szCs w:val="24"/>
        </w:rPr>
      </w:pPr>
    </w:p>
    <w:p w14:paraId="77224E9A" w14:textId="76906C9D"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1.2</w:t>
      </w:r>
      <w:r w:rsidR="005F37FD" w:rsidRPr="0004596E">
        <w:rPr>
          <w:rFonts w:ascii="Times New Roman" w:hAnsi="Times New Roman"/>
          <w:sz w:val="24"/>
          <w:szCs w:val="24"/>
        </w:rPr>
        <w:t>.</w:t>
      </w:r>
      <w:r w:rsidRPr="0004596E">
        <w:rPr>
          <w:rFonts w:ascii="Times New Roman" w:hAnsi="Times New Roman"/>
          <w:sz w:val="24"/>
          <w:szCs w:val="24"/>
        </w:rPr>
        <w:tab/>
        <w:t xml:space="preserve">Bespovratna sredstva se dodjeljuju Korisniku u skladu s uvjetima utvrđenima u </w:t>
      </w:r>
      <w:r w:rsidR="00D6334D" w:rsidRPr="0004596E">
        <w:rPr>
          <w:rFonts w:ascii="Times New Roman" w:hAnsi="Times New Roman"/>
          <w:sz w:val="24"/>
          <w:szCs w:val="24"/>
        </w:rPr>
        <w:t>ovom Ugovoru</w:t>
      </w:r>
      <w:r w:rsidRPr="0004596E">
        <w:rPr>
          <w:rFonts w:ascii="Times New Roman" w:hAnsi="Times New Roman"/>
          <w:sz w:val="24"/>
          <w:szCs w:val="24"/>
        </w:rPr>
        <w:t>, za koje Korisnik ovim putem izjavljuje da ih je u cijelosti primio na znanje</w:t>
      </w:r>
      <w:r w:rsidR="00B93157" w:rsidRPr="0004596E">
        <w:rPr>
          <w:rFonts w:ascii="Times New Roman" w:hAnsi="Times New Roman"/>
          <w:sz w:val="24"/>
          <w:szCs w:val="24"/>
        </w:rPr>
        <w:t>, da ih je razumio</w:t>
      </w:r>
      <w:r w:rsidRPr="0004596E">
        <w:rPr>
          <w:rFonts w:ascii="Times New Roman" w:hAnsi="Times New Roman"/>
          <w:sz w:val="24"/>
          <w:szCs w:val="24"/>
        </w:rPr>
        <w:t xml:space="preserve"> i prihvatio.   </w:t>
      </w:r>
    </w:p>
    <w:p w14:paraId="3FC021A6" w14:textId="77777777" w:rsidR="008673C2" w:rsidRPr="0004596E" w:rsidRDefault="008673C2" w:rsidP="0044120D">
      <w:pPr>
        <w:spacing w:after="0" w:line="240" w:lineRule="auto"/>
        <w:ind w:left="567" w:hanging="567"/>
        <w:jc w:val="both"/>
        <w:rPr>
          <w:rFonts w:ascii="Times New Roman" w:hAnsi="Times New Roman"/>
          <w:sz w:val="24"/>
          <w:szCs w:val="24"/>
        </w:rPr>
      </w:pPr>
    </w:p>
    <w:p w14:paraId="7A2E649A" w14:textId="12F5FDC9"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1.3</w:t>
      </w:r>
      <w:r w:rsidR="005F37FD" w:rsidRPr="0004596E">
        <w:rPr>
          <w:rFonts w:ascii="Times New Roman" w:hAnsi="Times New Roman"/>
          <w:sz w:val="24"/>
          <w:szCs w:val="24"/>
        </w:rPr>
        <w:t>.</w:t>
      </w:r>
      <w:r w:rsidRPr="0004596E">
        <w:rPr>
          <w:rFonts w:ascii="Times New Roman" w:hAnsi="Times New Roman"/>
          <w:sz w:val="24"/>
          <w:szCs w:val="24"/>
        </w:rPr>
        <w:tab/>
        <w:t xml:space="preserve">Korisnik se obvezuje provesti </w:t>
      </w:r>
      <w:r w:rsidR="00BD4AFD" w:rsidRPr="0004596E">
        <w:rPr>
          <w:rFonts w:ascii="Times New Roman" w:hAnsi="Times New Roman"/>
          <w:sz w:val="24"/>
          <w:szCs w:val="24"/>
        </w:rPr>
        <w:t xml:space="preserve">Operaciju </w:t>
      </w:r>
      <w:r w:rsidRPr="0004596E">
        <w:rPr>
          <w:rFonts w:ascii="Times New Roman" w:hAnsi="Times New Roman"/>
          <w:sz w:val="24"/>
          <w:szCs w:val="24"/>
        </w:rPr>
        <w:t xml:space="preserve">u skladu s opisom i opsegom </w:t>
      </w:r>
      <w:r w:rsidR="00BD4AFD" w:rsidRPr="0004596E">
        <w:rPr>
          <w:rFonts w:ascii="Times New Roman" w:hAnsi="Times New Roman"/>
          <w:sz w:val="24"/>
          <w:szCs w:val="24"/>
        </w:rPr>
        <w:t>Operacije</w:t>
      </w:r>
      <w:r w:rsidRPr="0004596E">
        <w:rPr>
          <w:rFonts w:ascii="Times New Roman" w:hAnsi="Times New Roman"/>
          <w:sz w:val="24"/>
          <w:szCs w:val="24"/>
        </w:rPr>
        <w:t xml:space="preserve"> </w:t>
      </w:r>
      <w:r w:rsidR="00D249ED" w:rsidRPr="0004596E">
        <w:rPr>
          <w:rFonts w:ascii="Times New Roman" w:hAnsi="Times New Roman"/>
          <w:sz w:val="24"/>
          <w:szCs w:val="24"/>
        </w:rPr>
        <w:t xml:space="preserve">kako je navedeno u </w:t>
      </w:r>
      <w:r w:rsidRPr="0004596E">
        <w:rPr>
          <w:rFonts w:ascii="Times New Roman" w:hAnsi="Times New Roman"/>
          <w:sz w:val="24"/>
          <w:szCs w:val="24"/>
        </w:rPr>
        <w:t>uvjet</w:t>
      </w:r>
      <w:r w:rsidR="00D249ED" w:rsidRPr="0004596E">
        <w:rPr>
          <w:rFonts w:ascii="Times New Roman" w:hAnsi="Times New Roman"/>
          <w:sz w:val="24"/>
          <w:szCs w:val="24"/>
        </w:rPr>
        <w:t>ima</w:t>
      </w:r>
      <w:r w:rsidRPr="0004596E">
        <w:rPr>
          <w:rFonts w:ascii="Times New Roman" w:hAnsi="Times New Roman"/>
          <w:sz w:val="24"/>
          <w:szCs w:val="24"/>
        </w:rPr>
        <w:t xml:space="preserve"> </w:t>
      </w:r>
      <w:r w:rsidR="00172526" w:rsidRPr="0004596E">
        <w:rPr>
          <w:rFonts w:ascii="Times New Roman" w:hAnsi="Times New Roman"/>
          <w:sz w:val="24"/>
          <w:szCs w:val="24"/>
        </w:rPr>
        <w:t xml:space="preserve">ovog </w:t>
      </w:r>
      <w:r w:rsidRPr="0004596E">
        <w:rPr>
          <w:rFonts w:ascii="Times New Roman" w:hAnsi="Times New Roman"/>
          <w:sz w:val="24"/>
          <w:szCs w:val="24"/>
        </w:rPr>
        <w:t xml:space="preserve">Ugovora, te </w:t>
      </w:r>
      <w:r w:rsidR="00D249ED" w:rsidRPr="0004596E">
        <w:rPr>
          <w:rFonts w:ascii="Times New Roman" w:hAnsi="Times New Roman"/>
          <w:sz w:val="24"/>
          <w:szCs w:val="24"/>
        </w:rPr>
        <w:t xml:space="preserve">eventualnim odobrenim </w:t>
      </w:r>
      <w:r w:rsidRPr="0004596E">
        <w:rPr>
          <w:rFonts w:ascii="Times New Roman" w:hAnsi="Times New Roman"/>
          <w:sz w:val="24"/>
          <w:szCs w:val="24"/>
        </w:rPr>
        <w:t>naknadnim izmjenama Ugovora.</w:t>
      </w:r>
    </w:p>
    <w:p w14:paraId="60D64F1F" w14:textId="016BC331" w:rsidR="00A64959" w:rsidRPr="0004596E" w:rsidRDefault="00A64959" w:rsidP="00BD4AFD">
      <w:pPr>
        <w:spacing w:after="0" w:line="240" w:lineRule="auto"/>
        <w:jc w:val="both"/>
        <w:rPr>
          <w:rFonts w:ascii="Times New Roman" w:hAnsi="Times New Roman"/>
          <w:sz w:val="24"/>
          <w:szCs w:val="24"/>
        </w:rPr>
      </w:pPr>
    </w:p>
    <w:p w14:paraId="199EF2C1" w14:textId="00D4395E" w:rsidR="007B0B04" w:rsidRPr="0004596E" w:rsidRDefault="007B0B04" w:rsidP="00E4744C">
      <w:pPr>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Provedba </w:t>
      </w:r>
      <w:r w:rsidR="00BD4AFD" w:rsidRPr="0004596E">
        <w:rPr>
          <w:rFonts w:ascii="Times New Roman" w:hAnsi="Times New Roman"/>
          <w:i/>
          <w:sz w:val="24"/>
          <w:szCs w:val="24"/>
        </w:rPr>
        <w:t>Operacije</w:t>
      </w:r>
    </w:p>
    <w:p w14:paraId="1E2BEBDF" w14:textId="77777777" w:rsidR="007B0B04" w:rsidRPr="0004596E" w:rsidRDefault="007B0B04" w:rsidP="00E4744C">
      <w:pPr>
        <w:spacing w:after="0" w:line="240" w:lineRule="auto"/>
        <w:ind w:left="567" w:hanging="567"/>
        <w:jc w:val="center"/>
        <w:rPr>
          <w:rFonts w:ascii="Times New Roman" w:hAnsi="Times New Roman"/>
          <w:sz w:val="24"/>
          <w:szCs w:val="24"/>
        </w:rPr>
      </w:pPr>
    </w:p>
    <w:p w14:paraId="3B8F1919" w14:textId="62BB2D5F" w:rsidR="00A64959" w:rsidRPr="0004596E" w:rsidRDefault="00A64959" w:rsidP="00E4744C">
      <w:pPr>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2. </w:t>
      </w:r>
    </w:p>
    <w:p w14:paraId="2A27C9E9" w14:textId="77777777" w:rsidR="008673C2" w:rsidRPr="0004596E" w:rsidRDefault="008673C2" w:rsidP="00E4744C">
      <w:pPr>
        <w:spacing w:after="0" w:line="240" w:lineRule="auto"/>
        <w:ind w:left="567" w:hanging="567"/>
        <w:jc w:val="center"/>
        <w:outlineLvl w:val="0"/>
        <w:rPr>
          <w:rFonts w:ascii="Times New Roman" w:hAnsi="Times New Roman"/>
          <w:b/>
          <w:sz w:val="24"/>
          <w:szCs w:val="24"/>
        </w:rPr>
      </w:pPr>
    </w:p>
    <w:p w14:paraId="7BC2BA81" w14:textId="4421DFF9"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2.1</w:t>
      </w:r>
      <w:r w:rsidR="005F37FD" w:rsidRPr="0004596E">
        <w:rPr>
          <w:rFonts w:ascii="Times New Roman" w:hAnsi="Times New Roman"/>
          <w:sz w:val="24"/>
          <w:szCs w:val="24"/>
        </w:rPr>
        <w:t>.</w:t>
      </w:r>
      <w:r w:rsidRPr="0004596E">
        <w:rPr>
          <w:rFonts w:ascii="Times New Roman" w:hAnsi="Times New Roman"/>
          <w:sz w:val="24"/>
          <w:szCs w:val="24"/>
        </w:rPr>
        <w:tab/>
        <w:t xml:space="preserve">Ovaj Ugovor stupa na snagu onoga dana kada ga potpiše posljednja </w:t>
      </w:r>
      <w:r w:rsidR="007B0B04" w:rsidRPr="0004596E">
        <w:rPr>
          <w:rFonts w:ascii="Times New Roman" w:hAnsi="Times New Roman"/>
          <w:sz w:val="24"/>
          <w:szCs w:val="24"/>
        </w:rPr>
        <w:t xml:space="preserve">ugovorna </w:t>
      </w:r>
      <w:r w:rsidR="00B93157" w:rsidRPr="0004596E">
        <w:rPr>
          <w:rFonts w:ascii="Times New Roman" w:hAnsi="Times New Roman"/>
          <w:sz w:val="24"/>
          <w:szCs w:val="24"/>
        </w:rPr>
        <w:t>S</w:t>
      </w:r>
      <w:r w:rsidRPr="0004596E">
        <w:rPr>
          <w:rFonts w:ascii="Times New Roman" w:hAnsi="Times New Roman"/>
          <w:sz w:val="24"/>
          <w:szCs w:val="24"/>
        </w:rPr>
        <w:t xml:space="preserve">trana te je na snazi do izvršenja svih </w:t>
      </w:r>
      <w:r w:rsidR="00B93157" w:rsidRPr="0004596E">
        <w:rPr>
          <w:rFonts w:ascii="Times New Roman" w:hAnsi="Times New Roman"/>
          <w:sz w:val="24"/>
          <w:szCs w:val="24"/>
        </w:rPr>
        <w:t xml:space="preserve">prava i </w:t>
      </w:r>
      <w:r w:rsidRPr="0004596E">
        <w:rPr>
          <w:rFonts w:ascii="Times New Roman" w:hAnsi="Times New Roman"/>
          <w:sz w:val="24"/>
          <w:szCs w:val="24"/>
        </w:rPr>
        <w:t>obaveza ugovornih Strana</w:t>
      </w:r>
      <w:r w:rsidR="00D6334D" w:rsidRPr="0004596E">
        <w:rPr>
          <w:rFonts w:ascii="Times New Roman" w:hAnsi="Times New Roman"/>
          <w:sz w:val="24"/>
          <w:szCs w:val="24"/>
        </w:rPr>
        <w:t>, odnosno do dana raskida U</w:t>
      </w:r>
      <w:r w:rsidR="001D252D" w:rsidRPr="0004596E">
        <w:rPr>
          <w:rFonts w:ascii="Times New Roman" w:hAnsi="Times New Roman"/>
          <w:sz w:val="24"/>
          <w:szCs w:val="24"/>
        </w:rPr>
        <w:t>govora.</w:t>
      </w:r>
    </w:p>
    <w:p w14:paraId="238A5FC3" w14:textId="77777777" w:rsidR="007B0B04" w:rsidRPr="0004596E" w:rsidRDefault="007B0B04" w:rsidP="0044120D">
      <w:pPr>
        <w:spacing w:after="0" w:line="240" w:lineRule="auto"/>
        <w:ind w:left="567" w:hanging="567"/>
        <w:jc w:val="both"/>
        <w:rPr>
          <w:rFonts w:ascii="Times New Roman" w:hAnsi="Times New Roman"/>
          <w:sz w:val="24"/>
          <w:szCs w:val="24"/>
        </w:rPr>
      </w:pPr>
    </w:p>
    <w:p w14:paraId="795FD4F3" w14:textId="795C9FA4" w:rsidR="00A64959" w:rsidRPr="0004596E" w:rsidRDefault="00A64959" w:rsidP="001B4B86">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2.2</w:t>
      </w:r>
      <w:r w:rsidR="005F37FD" w:rsidRPr="0004596E">
        <w:rPr>
          <w:rFonts w:ascii="Times New Roman" w:hAnsi="Times New Roman"/>
          <w:sz w:val="24"/>
          <w:szCs w:val="24"/>
        </w:rPr>
        <w:t>.</w:t>
      </w:r>
      <w:r w:rsidRPr="0004596E">
        <w:rPr>
          <w:rFonts w:ascii="Times New Roman" w:hAnsi="Times New Roman"/>
          <w:sz w:val="24"/>
          <w:szCs w:val="24"/>
        </w:rPr>
        <w:tab/>
        <w:t xml:space="preserve">Razdoblje provedbe </w:t>
      </w:r>
      <w:r w:rsidR="00BD4AFD" w:rsidRPr="0004596E">
        <w:rPr>
          <w:rFonts w:ascii="Times New Roman" w:hAnsi="Times New Roman"/>
          <w:sz w:val="24"/>
          <w:szCs w:val="24"/>
        </w:rPr>
        <w:t>Operacije</w:t>
      </w:r>
      <w:r w:rsidRPr="0004596E">
        <w:rPr>
          <w:rFonts w:ascii="Times New Roman" w:hAnsi="Times New Roman"/>
          <w:sz w:val="24"/>
          <w:szCs w:val="24"/>
        </w:rPr>
        <w:t xml:space="preserve"> je od &lt;…&gt; do &lt;…&gt;. </w:t>
      </w:r>
    </w:p>
    <w:p w14:paraId="4E840D0F" w14:textId="77777777" w:rsidR="007B0B04" w:rsidRPr="0004596E" w:rsidRDefault="007B0B04" w:rsidP="001B4B86">
      <w:pPr>
        <w:spacing w:after="0" w:line="240" w:lineRule="auto"/>
        <w:ind w:left="567" w:hanging="567"/>
        <w:jc w:val="both"/>
        <w:rPr>
          <w:rFonts w:ascii="Times New Roman" w:hAnsi="Times New Roman"/>
          <w:sz w:val="24"/>
          <w:szCs w:val="24"/>
        </w:rPr>
      </w:pPr>
    </w:p>
    <w:p w14:paraId="6C796317" w14:textId="2D392718" w:rsidR="00A64959" w:rsidRPr="0004596E" w:rsidRDefault="001B4B86"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2.3</w:t>
      </w:r>
      <w:r w:rsidR="005F37FD" w:rsidRPr="0004596E">
        <w:rPr>
          <w:rFonts w:ascii="Times New Roman" w:hAnsi="Times New Roman"/>
          <w:sz w:val="24"/>
          <w:szCs w:val="24"/>
        </w:rPr>
        <w:t>.</w:t>
      </w:r>
      <w:r w:rsidR="00A64959" w:rsidRPr="0004596E">
        <w:rPr>
          <w:rFonts w:ascii="Times New Roman" w:hAnsi="Times New Roman"/>
          <w:sz w:val="24"/>
          <w:szCs w:val="24"/>
        </w:rPr>
        <w:t xml:space="preserve"> </w:t>
      </w:r>
      <w:r w:rsidR="00A64959" w:rsidRPr="0004596E">
        <w:rPr>
          <w:rFonts w:ascii="Times New Roman" w:hAnsi="Times New Roman"/>
          <w:sz w:val="24"/>
          <w:szCs w:val="24"/>
        </w:rPr>
        <w:tab/>
        <w:t xml:space="preserve">Razdoblje prihvatljivosti </w:t>
      </w:r>
      <w:r w:rsidR="00BD4AFD" w:rsidRPr="0004596E">
        <w:rPr>
          <w:rFonts w:ascii="Times New Roman" w:hAnsi="Times New Roman"/>
          <w:sz w:val="24"/>
          <w:szCs w:val="24"/>
        </w:rPr>
        <w:t>troškova Operacije</w:t>
      </w:r>
      <w:r w:rsidR="00A64959" w:rsidRPr="0004596E">
        <w:rPr>
          <w:rFonts w:ascii="Times New Roman" w:hAnsi="Times New Roman"/>
          <w:sz w:val="24"/>
          <w:szCs w:val="24"/>
        </w:rPr>
        <w:t xml:space="preserve"> je od &lt;…&gt; do &lt;…&gt;.</w:t>
      </w:r>
    </w:p>
    <w:p w14:paraId="03DE3650" w14:textId="77777777" w:rsidR="007B0B04" w:rsidRPr="0004596E" w:rsidRDefault="007B0B04" w:rsidP="0044120D">
      <w:pPr>
        <w:spacing w:after="0" w:line="240" w:lineRule="auto"/>
        <w:ind w:left="567" w:hanging="567"/>
        <w:jc w:val="both"/>
        <w:rPr>
          <w:rFonts w:ascii="Times New Roman" w:hAnsi="Times New Roman"/>
          <w:sz w:val="24"/>
          <w:szCs w:val="24"/>
        </w:rPr>
      </w:pPr>
    </w:p>
    <w:p w14:paraId="07DB4A17" w14:textId="33C5175C" w:rsidR="00A64959" w:rsidRPr="0004596E" w:rsidRDefault="001B4B86" w:rsidP="0044120D">
      <w:pPr>
        <w:spacing w:after="0" w:line="240" w:lineRule="auto"/>
        <w:ind w:left="567" w:hanging="567"/>
        <w:jc w:val="both"/>
        <w:rPr>
          <w:rFonts w:ascii="Times New Roman" w:hAnsi="Times New Roman"/>
          <w:strike/>
          <w:sz w:val="24"/>
          <w:szCs w:val="24"/>
        </w:rPr>
      </w:pPr>
      <w:r w:rsidRPr="0004596E">
        <w:rPr>
          <w:rFonts w:ascii="Times New Roman" w:hAnsi="Times New Roman"/>
          <w:sz w:val="24"/>
          <w:szCs w:val="24"/>
        </w:rPr>
        <w:t>2.4</w:t>
      </w:r>
      <w:r w:rsidR="005F37FD" w:rsidRPr="0004596E">
        <w:rPr>
          <w:rFonts w:ascii="Times New Roman" w:hAnsi="Times New Roman"/>
          <w:sz w:val="24"/>
          <w:szCs w:val="24"/>
        </w:rPr>
        <w:t>.</w:t>
      </w:r>
      <w:r w:rsidR="00A64959" w:rsidRPr="0004596E">
        <w:rPr>
          <w:rFonts w:ascii="Times New Roman" w:hAnsi="Times New Roman"/>
          <w:sz w:val="24"/>
          <w:szCs w:val="24"/>
        </w:rPr>
        <w:t xml:space="preserve"> </w:t>
      </w:r>
      <w:r w:rsidR="003232FA" w:rsidRPr="0004596E">
        <w:rPr>
          <w:rFonts w:ascii="Times New Roman" w:hAnsi="Times New Roman"/>
          <w:sz w:val="24"/>
          <w:szCs w:val="24"/>
        </w:rPr>
        <w:t xml:space="preserve">  Korisnik podnosi Završni zahtjev za nadoknadu sredstava TOPFD-u najkasnije u roku od 30 dana od završetka provedbe projekta. Završno izvješće dio je završnog </w:t>
      </w:r>
      <w:r w:rsidR="0004596E">
        <w:rPr>
          <w:rFonts w:ascii="Times New Roman" w:hAnsi="Times New Roman"/>
          <w:sz w:val="24"/>
          <w:szCs w:val="24"/>
        </w:rPr>
        <w:t>zahtjeva za nadoknadom sredstava.</w:t>
      </w:r>
    </w:p>
    <w:p w14:paraId="685A619E" w14:textId="77777777" w:rsidR="007B0B04" w:rsidRPr="0004596E" w:rsidRDefault="007B0B04" w:rsidP="002F05B3">
      <w:pPr>
        <w:spacing w:after="0" w:line="240" w:lineRule="auto"/>
        <w:jc w:val="both"/>
        <w:rPr>
          <w:rFonts w:ascii="Times New Roman" w:hAnsi="Times New Roman"/>
          <w:sz w:val="24"/>
          <w:szCs w:val="24"/>
        </w:rPr>
      </w:pPr>
    </w:p>
    <w:p w14:paraId="3F1CEC77" w14:textId="728CB349" w:rsidR="003232FA" w:rsidRPr="00B577E7" w:rsidRDefault="001B4B86" w:rsidP="004E53F7">
      <w:pPr>
        <w:spacing w:after="0" w:line="240" w:lineRule="auto"/>
        <w:ind w:left="567" w:hanging="567"/>
        <w:jc w:val="both"/>
        <w:rPr>
          <w:rFonts w:ascii="Times New Roman" w:hAnsi="Times New Roman"/>
          <w:strike/>
          <w:sz w:val="24"/>
          <w:szCs w:val="24"/>
          <w:highlight w:val="yellow"/>
        </w:rPr>
      </w:pPr>
      <w:r w:rsidRPr="00B577E7">
        <w:rPr>
          <w:rFonts w:ascii="Times New Roman" w:hAnsi="Times New Roman"/>
          <w:sz w:val="24"/>
          <w:szCs w:val="24"/>
          <w:highlight w:val="yellow"/>
        </w:rPr>
        <w:t>2.</w:t>
      </w:r>
      <w:r w:rsidR="002F05B3" w:rsidRPr="00B577E7">
        <w:rPr>
          <w:rFonts w:ascii="Times New Roman" w:hAnsi="Times New Roman"/>
          <w:sz w:val="24"/>
          <w:szCs w:val="24"/>
          <w:highlight w:val="yellow"/>
        </w:rPr>
        <w:t>5</w:t>
      </w:r>
      <w:r w:rsidR="005F37FD" w:rsidRPr="00B577E7">
        <w:rPr>
          <w:rFonts w:ascii="Times New Roman" w:hAnsi="Times New Roman"/>
          <w:sz w:val="24"/>
          <w:szCs w:val="24"/>
          <w:highlight w:val="yellow"/>
        </w:rPr>
        <w:t>.</w:t>
      </w:r>
      <w:r w:rsidR="00A64959" w:rsidRPr="00B577E7">
        <w:rPr>
          <w:rFonts w:ascii="Times New Roman" w:hAnsi="Times New Roman"/>
          <w:sz w:val="24"/>
          <w:szCs w:val="24"/>
          <w:highlight w:val="yellow"/>
        </w:rPr>
        <w:t xml:space="preserve"> </w:t>
      </w:r>
      <w:r w:rsidR="00A273D6" w:rsidRPr="00B577E7">
        <w:rPr>
          <w:rFonts w:ascii="Times New Roman" w:hAnsi="Times New Roman"/>
          <w:strike/>
          <w:sz w:val="24"/>
          <w:szCs w:val="24"/>
          <w:highlight w:val="yellow"/>
        </w:rPr>
        <w:t xml:space="preserve"> </w:t>
      </w:r>
      <w:r w:rsidR="003232FA" w:rsidRPr="00B577E7">
        <w:rPr>
          <w:rFonts w:ascii="Times New Roman" w:hAnsi="Times New Roman"/>
          <w:strike/>
          <w:sz w:val="24"/>
          <w:szCs w:val="24"/>
          <w:highlight w:val="yellow"/>
        </w:rPr>
        <w:t>Korisnik podnosi Zahtjeve za nadoknadom sredstava TOPFD-u tromjesečno, i to po isteku 15 kalendarskih dana od proteka tromjesečnog razdoblja. Izvješće o napretku dio je zahtjeva za nadoknadom sredstava.</w:t>
      </w:r>
    </w:p>
    <w:p w14:paraId="1F3726F2" w14:textId="2616C207" w:rsidR="00A64959" w:rsidRDefault="003232FA" w:rsidP="001B3F27">
      <w:pPr>
        <w:spacing w:after="0" w:line="240" w:lineRule="auto"/>
        <w:ind w:left="567"/>
        <w:jc w:val="both"/>
        <w:rPr>
          <w:rFonts w:ascii="Times New Roman" w:hAnsi="Times New Roman"/>
          <w:strike/>
          <w:sz w:val="24"/>
          <w:szCs w:val="24"/>
        </w:rPr>
      </w:pPr>
      <w:r w:rsidRPr="00B577E7">
        <w:rPr>
          <w:rFonts w:ascii="Times New Roman" w:hAnsi="Times New Roman"/>
          <w:strike/>
          <w:sz w:val="24"/>
          <w:szCs w:val="24"/>
          <w:highlight w:val="yellow"/>
        </w:rPr>
        <w:t>Za troškove koji su nastali prije sklapanja Ugovora, Korisnik može dostaviti prvi zahtjev za nadoknadom sredstava danom stupanja Ugovora na snagu pa sve do isteka prva tri mjeseca od navedenog datuma. Sljedeće zahtjeve Korisnik</w:t>
      </w:r>
      <w:r w:rsidR="0004596E" w:rsidRPr="00B577E7">
        <w:rPr>
          <w:rFonts w:ascii="Times New Roman" w:hAnsi="Times New Roman"/>
          <w:strike/>
          <w:sz w:val="24"/>
          <w:szCs w:val="24"/>
          <w:highlight w:val="yellow"/>
        </w:rPr>
        <w:t xml:space="preserve"> dostavlja tromjesečno.</w:t>
      </w:r>
    </w:p>
    <w:p w14:paraId="54C317F0" w14:textId="77777777" w:rsidR="00B577E7" w:rsidRDefault="00B577E7" w:rsidP="001B3F27">
      <w:pPr>
        <w:spacing w:after="0" w:line="240" w:lineRule="auto"/>
        <w:ind w:left="567"/>
        <w:jc w:val="both"/>
        <w:rPr>
          <w:rFonts w:ascii="Times New Roman" w:hAnsi="Times New Roman"/>
          <w:strike/>
          <w:sz w:val="24"/>
          <w:szCs w:val="24"/>
        </w:rPr>
      </w:pPr>
    </w:p>
    <w:p w14:paraId="43E796BA" w14:textId="77777777" w:rsidR="00B577E7" w:rsidRPr="00CF49A3" w:rsidRDefault="00B577E7" w:rsidP="00B577E7">
      <w:pPr>
        <w:spacing w:after="0" w:line="240" w:lineRule="auto"/>
        <w:ind w:left="567" w:hanging="567"/>
        <w:jc w:val="both"/>
        <w:rPr>
          <w:ins w:id="1" w:author="Autor"/>
          <w:rFonts w:ascii="Times New Roman" w:hAnsi="Times New Roman"/>
          <w:sz w:val="24"/>
          <w:szCs w:val="24"/>
          <w:highlight w:val="yellow"/>
          <w:rPrChange w:id="2" w:author="Autor">
            <w:rPr>
              <w:ins w:id="3" w:author="Autor"/>
              <w:rFonts w:ascii="Times New Roman" w:hAnsi="Times New Roman"/>
              <w:sz w:val="24"/>
              <w:szCs w:val="24"/>
            </w:rPr>
          </w:rPrChange>
        </w:rPr>
      </w:pPr>
      <w:ins w:id="4" w:author="Autor">
        <w:r w:rsidRPr="00CF49A3">
          <w:rPr>
            <w:rFonts w:ascii="Times New Roman" w:hAnsi="Times New Roman"/>
            <w:sz w:val="24"/>
            <w:szCs w:val="24"/>
            <w:highlight w:val="yellow"/>
            <w:rPrChange w:id="5" w:author="Autor">
              <w:rPr>
                <w:rFonts w:ascii="Times New Roman" w:hAnsi="Times New Roman"/>
                <w:sz w:val="24"/>
                <w:szCs w:val="24"/>
              </w:rPr>
            </w:rPrChange>
          </w:rPr>
          <w:t>Sukladno Odluci</w:t>
        </w:r>
        <w:r w:rsidRPr="00CF49A3">
          <w:rPr>
            <w:highlight w:val="yellow"/>
            <w:rPrChange w:id="6" w:author="Autor">
              <w:rPr/>
            </w:rPrChange>
          </w:rPr>
          <w:t xml:space="preserve"> </w:t>
        </w:r>
        <w:r w:rsidRPr="00CF49A3">
          <w:rPr>
            <w:rFonts w:ascii="Times New Roman" w:hAnsi="Times New Roman"/>
            <w:sz w:val="24"/>
            <w:szCs w:val="24"/>
            <w:highlight w:val="yellow"/>
            <w:rPrChange w:id="7" w:author="Autor">
              <w:rPr>
                <w:rFonts w:ascii="Times New Roman" w:hAnsi="Times New Roman"/>
                <w:sz w:val="24"/>
                <w:szCs w:val="24"/>
              </w:rPr>
            </w:rPrChange>
          </w:rPr>
          <w:t xml:space="preserve">o mogućnosti podnošenja zahtjeva za nadoknadu sredstava za operacije koje se financiraju iz Fonda solidarnosti Europske unije koju je donijelo Ministarstva prostornog uređenja, graditeljstva i državne imovine 18. listopada 2022. godine (KLASA: 983-01/22-02/33, URBROJ: 531-05-22-01) Korisnik može podnositi zahtjev za nadoknadom sredstava TOPFD-u jednom mjesečno, a najkasnije svaka tri mjeseca. </w:t>
        </w:r>
      </w:ins>
    </w:p>
    <w:p w14:paraId="268E2B93" w14:textId="77777777" w:rsidR="00B577E7" w:rsidRPr="00CF49A3" w:rsidRDefault="00B577E7" w:rsidP="00B577E7">
      <w:pPr>
        <w:spacing w:after="0" w:line="240" w:lineRule="auto"/>
        <w:ind w:left="567" w:hanging="510"/>
        <w:jc w:val="both"/>
        <w:rPr>
          <w:ins w:id="8" w:author="Autor"/>
          <w:rFonts w:ascii="Times New Roman" w:hAnsi="Times New Roman"/>
          <w:sz w:val="24"/>
          <w:szCs w:val="24"/>
          <w:highlight w:val="yellow"/>
          <w:rPrChange w:id="9" w:author="Autor">
            <w:rPr>
              <w:ins w:id="10" w:author="Autor"/>
              <w:rFonts w:ascii="Times New Roman" w:hAnsi="Times New Roman"/>
              <w:sz w:val="24"/>
              <w:szCs w:val="24"/>
            </w:rPr>
          </w:rPrChange>
        </w:rPr>
      </w:pPr>
    </w:p>
    <w:p w14:paraId="372A5D40" w14:textId="77777777" w:rsidR="00B577E7" w:rsidRPr="00741968" w:rsidRDefault="00B577E7" w:rsidP="00B577E7">
      <w:pPr>
        <w:spacing w:after="0" w:line="240" w:lineRule="auto"/>
        <w:ind w:left="567"/>
        <w:jc w:val="both"/>
        <w:rPr>
          <w:ins w:id="11" w:author="Autor"/>
          <w:rFonts w:ascii="Times New Roman" w:hAnsi="Times New Roman"/>
          <w:sz w:val="24"/>
          <w:szCs w:val="24"/>
        </w:rPr>
      </w:pPr>
      <w:ins w:id="12" w:author="Autor">
        <w:r w:rsidRPr="00CF49A3">
          <w:rPr>
            <w:rFonts w:ascii="Times New Roman" w:hAnsi="Times New Roman"/>
            <w:sz w:val="24"/>
            <w:szCs w:val="24"/>
            <w:highlight w:val="yellow"/>
            <w:rPrChange w:id="13" w:author="Autor">
              <w:rPr>
                <w:rFonts w:ascii="Times New Roman" w:hAnsi="Times New Roman"/>
                <w:sz w:val="24"/>
                <w:szCs w:val="24"/>
              </w:rPr>
            </w:rPrChange>
          </w:rPr>
          <w:t>Za troškove koji su nastali prije sklapanja Ugovora, Korisnik može dostaviti prvi zahtjev za nadoknadom sredstava danom stupanja ugovora na snagu pa sve do isteka prva tri mjeseca od navedenog datuma.</w:t>
        </w:r>
        <w:r w:rsidRPr="00741968">
          <w:rPr>
            <w:rFonts w:ascii="Times New Roman" w:hAnsi="Times New Roman"/>
            <w:sz w:val="24"/>
            <w:szCs w:val="24"/>
          </w:rPr>
          <w:t xml:space="preserve"> </w:t>
        </w:r>
      </w:ins>
    </w:p>
    <w:p w14:paraId="5B7A32C5" w14:textId="77777777" w:rsidR="00B577E7" w:rsidRPr="00B577E7" w:rsidRDefault="00B577E7" w:rsidP="001B3F27">
      <w:pPr>
        <w:spacing w:after="0" w:line="240" w:lineRule="auto"/>
        <w:ind w:left="567"/>
        <w:jc w:val="both"/>
        <w:rPr>
          <w:rFonts w:ascii="Times New Roman" w:hAnsi="Times New Roman"/>
          <w:strike/>
          <w:sz w:val="24"/>
          <w:szCs w:val="24"/>
        </w:rPr>
      </w:pPr>
    </w:p>
    <w:p w14:paraId="2CED30CC" w14:textId="77777777" w:rsidR="00091B23" w:rsidRDefault="00091B23" w:rsidP="0044120D">
      <w:pPr>
        <w:spacing w:after="0" w:line="240" w:lineRule="auto"/>
        <w:ind w:left="567" w:hanging="567"/>
        <w:jc w:val="both"/>
        <w:rPr>
          <w:rFonts w:ascii="Times New Roman" w:hAnsi="Times New Roman"/>
          <w:sz w:val="24"/>
          <w:szCs w:val="24"/>
        </w:rPr>
      </w:pPr>
    </w:p>
    <w:p w14:paraId="6F483897" w14:textId="77777777" w:rsidR="00B577E7" w:rsidRPr="0004596E" w:rsidRDefault="00B577E7" w:rsidP="0044120D">
      <w:pPr>
        <w:spacing w:after="0" w:line="240" w:lineRule="auto"/>
        <w:ind w:left="567" w:hanging="567"/>
        <w:jc w:val="both"/>
        <w:rPr>
          <w:rFonts w:ascii="Times New Roman" w:hAnsi="Times New Roman"/>
          <w:sz w:val="24"/>
          <w:szCs w:val="24"/>
        </w:rPr>
      </w:pPr>
    </w:p>
    <w:p w14:paraId="078DB23E" w14:textId="61FBAA52" w:rsidR="00692B85" w:rsidRPr="0004596E" w:rsidRDefault="00692B85" w:rsidP="0044120D">
      <w:pPr>
        <w:spacing w:after="0" w:line="240" w:lineRule="auto"/>
        <w:ind w:left="567" w:hanging="567"/>
        <w:jc w:val="both"/>
        <w:rPr>
          <w:rFonts w:ascii="Times New Roman" w:hAnsi="Times New Roman"/>
          <w:sz w:val="24"/>
          <w:szCs w:val="24"/>
        </w:rPr>
      </w:pPr>
    </w:p>
    <w:p w14:paraId="173553BA" w14:textId="602DAB29" w:rsidR="00836C1E" w:rsidRPr="0004596E" w:rsidRDefault="00692B85" w:rsidP="0004596E">
      <w:pPr>
        <w:spacing w:after="0" w:line="240" w:lineRule="auto"/>
        <w:ind w:left="567" w:hanging="567"/>
        <w:jc w:val="both"/>
        <w:rPr>
          <w:rFonts w:ascii="Times New Roman" w:hAnsi="Times New Roman"/>
          <w:strike/>
          <w:sz w:val="24"/>
          <w:szCs w:val="24"/>
        </w:rPr>
      </w:pPr>
      <w:r w:rsidRPr="0004596E">
        <w:rPr>
          <w:rFonts w:ascii="Times New Roman" w:hAnsi="Times New Roman"/>
          <w:sz w:val="24"/>
          <w:szCs w:val="24"/>
        </w:rPr>
        <w:t>2.</w:t>
      </w:r>
      <w:r w:rsidR="0086733C" w:rsidRPr="0004596E">
        <w:rPr>
          <w:rFonts w:ascii="Times New Roman" w:hAnsi="Times New Roman"/>
          <w:sz w:val="24"/>
          <w:szCs w:val="24"/>
        </w:rPr>
        <w:t>6</w:t>
      </w:r>
      <w:r w:rsidRPr="0004596E">
        <w:rPr>
          <w:rFonts w:ascii="Times New Roman" w:hAnsi="Times New Roman"/>
          <w:sz w:val="24"/>
          <w:szCs w:val="24"/>
        </w:rPr>
        <w:t xml:space="preserve">. </w:t>
      </w:r>
      <w:r w:rsidR="003232FA" w:rsidRPr="0004596E">
        <w:rPr>
          <w:rFonts w:ascii="Times New Roman" w:hAnsi="Times New Roman"/>
          <w:sz w:val="24"/>
          <w:szCs w:val="24"/>
        </w:rPr>
        <w:t>Rok u kojem je Korisnik obvezan čuvati dokumentaciju Operacije je sedam godina nakon zaključenja pomoći iz Fonda solidarnosti Europske unije</w:t>
      </w:r>
      <w:r w:rsidR="0004596E">
        <w:rPr>
          <w:rFonts w:ascii="Times New Roman" w:hAnsi="Times New Roman"/>
          <w:sz w:val="24"/>
          <w:szCs w:val="24"/>
        </w:rPr>
        <w:t>.</w:t>
      </w:r>
    </w:p>
    <w:p w14:paraId="652BA5CC" w14:textId="77777777" w:rsidR="00836C1E" w:rsidRPr="0004596E" w:rsidRDefault="00836C1E" w:rsidP="00D249ED">
      <w:pPr>
        <w:spacing w:after="0" w:line="240" w:lineRule="auto"/>
        <w:jc w:val="both"/>
        <w:rPr>
          <w:rFonts w:ascii="Times New Roman" w:hAnsi="Times New Roman"/>
          <w:sz w:val="24"/>
          <w:szCs w:val="24"/>
        </w:rPr>
      </w:pPr>
    </w:p>
    <w:p w14:paraId="5B590B8E" w14:textId="057DF812" w:rsidR="007B0B04" w:rsidRPr="0004596E" w:rsidRDefault="007B0B04" w:rsidP="0044120D">
      <w:pPr>
        <w:spacing w:after="0" w:line="240" w:lineRule="auto"/>
        <w:ind w:left="567" w:hanging="567"/>
        <w:jc w:val="both"/>
        <w:rPr>
          <w:rFonts w:ascii="Times New Roman" w:hAnsi="Times New Roman"/>
          <w:sz w:val="24"/>
          <w:szCs w:val="24"/>
        </w:rPr>
      </w:pPr>
    </w:p>
    <w:p w14:paraId="6926E39C" w14:textId="79371224" w:rsidR="007B0B04" w:rsidRPr="0004596E" w:rsidRDefault="007B0B04" w:rsidP="00E4744C">
      <w:pPr>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Iznos bespovratnih sredstava, postotak financiranja </w:t>
      </w:r>
      <w:r w:rsidR="00BD5EED" w:rsidRPr="0004596E">
        <w:rPr>
          <w:rFonts w:ascii="Times New Roman" w:hAnsi="Times New Roman"/>
          <w:i/>
          <w:sz w:val="24"/>
          <w:szCs w:val="24"/>
        </w:rPr>
        <w:t xml:space="preserve">Operacije </w:t>
      </w:r>
      <w:r w:rsidRPr="0004596E">
        <w:rPr>
          <w:rFonts w:ascii="Times New Roman" w:hAnsi="Times New Roman"/>
          <w:i/>
          <w:sz w:val="24"/>
          <w:szCs w:val="24"/>
        </w:rPr>
        <w:t>i uređenje plaćanja</w:t>
      </w:r>
    </w:p>
    <w:p w14:paraId="43733B66" w14:textId="77777777" w:rsidR="007B0B04" w:rsidRPr="0004596E" w:rsidRDefault="007B0B04" w:rsidP="0044120D">
      <w:pPr>
        <w:spacing w:after="0" w:line="240" w:lineRule="auto"/>
        <w:ind w:left="567" w:hanging="567"/>
        <w:jc w:val="both"/>
        <w:rPr>
          <w:rFonts w:ascii="Times New Roman" w:hAnsi="Times New Roman"/>
          <w:sz w:val="24"/>
          <w:szCs w:val="24"/>
        </w:rPr>
      </w:pPr>
    </w:p>
    <w:p w14:paraId="56B915AC" w14:textId="03F45AF8" w:rsidR="00A64959" w:rsidRPr="0004596E" w:rsidRDefault="00A64959" w:rsidP="00E4744C">
      <w:pPr>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Članak 3.</w:t>
      </w:r>
      <w:r w:rsidR="001B4B86" w:rsidRPr="0004596E">
        <w:rPr>
          <w:rFonts w:ascii="Times New Roman" w:hAnsi="Times New Roman"/>
          <w:sz w:val="24"/>
          <w:szCs w:val="24"/>
        </w:rPr>
        <w:t xml:space="preserve"> </w:t>
      </w:r>
    </w:p>
    <w:p w14:paraId="5F2501AA" w14:textId="4C37EC1B" w:rsidR="007B0B04" w:rsidRPr="0004596E" w:rsidRDefault="007B0B04" w:rsidP="00D249ED">
      <w:pPr>
        <w:spacing w:after="0" w:line="240" w:lineRule="auto"/>
        <w:jc w:val="both"/>
        <w:outlineLvl w:val="0"/>
        <w:rPr>
          <w:rFonts w:ascii="Times New Roman" w:hAnsi="Times New Roman"/>
          <w:b/>
          <w:sz w:val="24"/>
          <w:szCs w:val="24"/>
        </w:rPr>
      </w:pPr>
    </w:p>
    <w:p w14:paraId="1A1B85AE" w14:textId="20A478B7"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3.1</w:t>
      </w:r>
      <w:r w:rsidR="005F37FD" w:rsidRPr="0004596E">
        <w:rPr>
          <w:rFonts w:ascii="Times New Roman" w:hAnsi="Times New Roman"/>
          <w:sz w:val="24"/>
          <w:szCs w:val="24"/>
        </w:rPr>
        <w:t>.</w:t>
      </w:r>
      <w:r w:rsidRPr="0004596E">
        <w:rPr>
          <w:rFonts w:ascii="Times New Roman" w:hAnsi="Times New Roman"/>
          <w:sz w:val="24"/>
          <w:szCs w:val="24"/>
        </w:rPr>
        <w:tab/>
        <w:t xml:space="preserve">Ukupna vrijednost </w:t>
      </w:r>
      <w:r w:rsidR="00A35E1B" w:rsidRPr="0004596E">
        <w:rPr>
          <w:rFonts w:ascii="Times New Roman" w:hAnsi="Times New Roman"/>
          <w:sz w:val="24"/>
          <w:szCs w:val="24"/>
        </w:rPr>
        <w:t>O</w:t>
      </w:r>
      <w:r w:rsidR="00BD5EED" w:rsidRPr="0004596E">
        <w:rPr>
          <w:rFonts w:ascii="Times New Roman" w:hAnsi="Times New Roman"/>
          <w:sz w:val="24"/>
          <w:szCs w:val="24"/>
        </w:rPr>
        <w:t>peracije</w:t>
      </w:r>
      <w:r w:rsidRPr="0004596E">
        <w:rPr>
          <w:rFonts w:ascii="Times New Roman" w:hAnsi="Times New Roman"/>
          <w:sz w:val="24"/>
          <w:szCs w:val="24"/>
        </w:rPr>
        <w:t xml:space="preserve"> se određuje</w:t>
      </w:r>
      <w:r w:rsidR="00AF7D03" w:rsidRPr="0004596E">
        <w:rPr>
          <w:rFonts w:ascii="Times New Roman" w:hAnsi="Times New Roman"/>
          <w:sz w:val="24"/>
          <w:szCs w:val="24"/>
        </w:rPr>
        <w:t xml:space="preserve"> u iznosu</w:t>
      </w:r>
      <w:r w:rsidRPr="0004596E">
        <w:rPr>
          <w:rFonts w:ascii="Times New Roman" w:hAnsi="Times New Roman"/>
          <w:sz w:val="24"/>
          <w:szCs w:val="24"/>
        </w:rPr>
        <w:t xml:space="preserve"> &lt;…&gt; kuna.</w:t>
      </w:r>
    </w:p>
    <w:p w14:paraId="5BC5D9F0" w14:textId="77777777" w:rsidR="00DF6F2B" w:rsidRPr="0004596E" w:rsidRDefault="00DF6F2B" w:rsidP="0044120D">
      <w:pPr>
        <w:spacing w:after="0" w:line="240" w:lineRule="auto"/>
        <w:ind w:left="567" w:hanging="567"/>
        <w:jc w:val="both"/>
        <w:rPr>
          <w:rFonts w:ascii="Times New Roman" w:hAnsi="Times New Roman"/>
          <w:sz w:val="24"/>
          <w:szCs w:val="24"/>
        </w:rPr>
      </w:pPr>
    </w:p>
    <w:p w14:paraId="2CE431D7" w14:textId="60B7BFD2"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3.2</w:t>
      </w:r>
      <w:r w:rsidR="005F37FD" w:rsidRPr="0004596E">
        <w:rPr>
          <w:rFonts w:ascii="Times New Roman" w:hAnsi="Times New Roman"/>
          <w:sz w:val="24"/>
          <w:szCs w:val="24"/>
        </w:rPr>
        <w:t>.</w:t>
      </w:r>
      <w:r w:rsidRPr="0004596E">
        <w:rPr>
          <w:rFonts w:ascii="Times New Roman" w:hAnsi="Times New Roman"/>
          <w:sz w:val="24"/>
          <w:szCs w:val="24"/>
        </w:rPr>
        <w:tab/>
        <w:t xml:space="preserve">Ukupni prihvatljivi troškovi </w:t>
      </w:r>
      <w:r w:rsidR="00A35E1B" w:rsidRPr="0004596E">
        <w:rPr>
          <w:rFonts w:ascii="Times New Roman" w:hAnsi="Times New Roman"/>
          <w:sz w:val="24"/>
          <w:szCs w:val="24"/>
        </w:rPr>
        <w:t>O</w:t>
      </w:r>
      <w:r w:rsidR="00BD5EED" w:rsidRPr="0004596E">
        <w:rPr>
          <w:rFonts w:ascii="Times New Roman" w:hAnsi="Times New Roman"/>
          <w:sz w:val="24"/>
          <w:szCs w:val="24"/>
        </w:rPr>
        <w:t>peracije</w:t>
      </w:r>
      <w:r w:rsidR="00AF7D03" w:rsidRPr="0004596E">
        <w:rPr>
          <w:rFonts w:ascii="Times New Roman" w:hAnsi="Times New Roman"/>
          <w:sz w:val="24"/>
          <w:szCs w:val="24"/>
        </w:rPr>
        <w:t xml:space="preserve"> iznose</w:t>
      </w:r>
      <w:r w:rsidRPr="0004596E">
        <w:rPr>
          <w:rFonts w:ascii="Times New Roman" w:hAnsi="Times New Roman"/>
          <w:sz w:val="24"/>
          <w:szCs w:val="24"/>
        </w:rPr>
        <w:t xml:space="preserve"> &lt;…&gt; kuna, kao što je utvrđeno u Prilog</w:t>
      </w:r>
      <w:r w:rsidR="00D249ED" w:rsidRPr="0004596E">
        <w:rPr>
          <w:rFonts w:ascii="Times New Roman" w:hAnsi="Times New Roman"/>
          <w:sz w:val="24"/>
          <w:szCs w:val="24"/>
        </w:rPr>
        <w:t xml:space="preserve">u I Opis i proračun </w:t>
      </w:r>
      <w:r w:rsidR="002D1E32" w:rsidRPr="0004596E">
        <w:rPr>
          <w:rFonts w:ascii="Times New Roman" w:hAnsi="Times New Roman"/>
          <w:sz w:val="24"/>
          <w:szCs w:val="24"/>
        </w:rPr>
        <w:t>Operacije</w:t>
      </w:r>
      <w:r w:rsidR="00D249ED" w:rsidRPr="0004596E">
        <w:rPr>
          <w:rFonts w:ascii="Times New Roman" w:hAnsi="Times New Roman"/>
          <w:sz w:val="24"/>
          <w:szCs w:val="24"/>
        </w:rPr>
        <w:t xml:space="preserve">, </w:t>
      </w:r>
      <w:r w:rsidRPr="0004596E">
        <w:rPr>
          <w:rFonts w:ascii="Times New Roman" w:hAnsi="Times New Roman"/>
          <w:sz w:val="24"/>
          <w:szCs w:val="24"/>
        </w:rPr>
        <w:t>u skladu s Općim uvjetima Ugovora.</w:t>
      </w:r>
    </w:p>
    <w:p w14:paraId="5271459F" w14:textId="77777777" w:rsidR="00DF6F2B" w:rsidRPr="0004596E" w:rsidRDefault="00DF6F2B" w:rsidP="0044120D">
      <w:pPr>
        <w:spacing w:after="0" w:line="240" w:lineRule="auto"/>
        <w:ind w:left="567" w:hanging="567"/>
        <w:jc w:val="both"/>
        <w:rPr>
          <w:rFonts w:ascii="Times New Roman" w:hAnsi="Times New Roman"/>
          <w:sz w:val="24"/>
          <w:szCs w:val="24"/>
        </w:rPr>
      </w:pPr>
    </w:p>
    <w:p w14:paraId="280D7544" w14:textId="794AC1AB" w:rsidR="00D249ED" w:rsidRPr="0004596E" w:rsidRDefault="00A64959" w:rsidP="00D249E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3.3</w:t>
      </w:r>
      <w:r w:rsidR="005F37FD" w:rsidRPr="0004596E">
        <w:rPr>
          <w:rFonts w:ascii="Times New Roman" w:hAnsi="Times New Roman"/>
          <w:sz w:val="24"/>
          <w:szCs w:val="24"/>
        </w:rPr>
        <w:t>.</w:t>
      </w:r>
      <w:r w:rsidRPr="0004596E">
        <w:rPr>
          <w:rFonts w:ascii="Times New Roman" w:hAnsi="Times New Roman"/>
          <w:sz w:val="24"/>
          <w:szCs w:val="24"/>
        </w:rPr>
        <w:tab/>
        <w:t>Dodjeljuju se bespovratna sredstva u iznosu od &lt;…&gt; kuna</w:t>
      </w:r>
      <w:r w:rsidR="00015A92" w:rsidRPr="0004596E">
        <w:rPr>
          <w:rFonts w:ascii="Times New Roman" w:hAnsi="Times New Roman"/>
          <w:sz w:val="24"/>
          <w:szCs w:val="24"/>
        </w:rPr>
        <w:t>,</w:t>
      </w:r>
      <w:r w:rsidRPr="0004596E">
        <w:rPr>
          <w:rFonts w:ascii="Times New Roman" w:hAnsi="Times New Roman"/>
          <w:sz w:val="24"/>
          <w:szCs w:val="24"/>
        </w:rPr>
        <w:t xml:space="preserve"> što je najviši mogući iznos sufinanciranja ukupno utvrđene vrijednosti prihvatljivih </w:t>
      </w:r>
      <w:r w:rsidR="009E1FF5" w:rsidRPr="0004596E">
        <w:rPr>
          <w:rFonts w:ascii="Times New Roman" w:hAnsi="Times New Roman"/>
          <w:sz w:val="24"/>
          <w:szCs w:val="24"/>
        </w:rPr>
        <w:t>troškova</w:t>
      </w:r>
      <w:r w:rsidRPr="0004596E">
        <w:rPr>
          <w:rFonts w:ascii="Times New Roman" w:hAnsi="Times New Roman"/>
          <w:sz w:val="24"/>
          <w:szCs w:val="24"/>
        </w:rPr>
        <w:t xml:space="preserve"> </w:t>
      </w:r>
      <w:r w:rsidR="00015A92" w:rsidRPr="0004596E">
        <w:rPr>
          <w:rFonts w:ascii="Times New Roman" w:hAnsi="Times New Roman"/>
          <w:sz w:val="24"/>
          <w:szCs w:val="24"/>
        </w:rPr>
        <w:t>O</w:t>
      </w:r>
      <w:r w:rsidR="009E1FF5" w:rsidRPr="0004596E">
        <w:rPr>
          <w:rFonts w:ascii="Times New Roman" w:hAnsi="Times New Roman"/>
          <w:sz w:val="24"/>
          <w:szCs w:val="24"/>
        </w:rPr>
        <w:t>peracije</w:t>
      </w:r>
      <w:r w:rsidRPr="0004596E">
        <w:rPr>
          <w:rFonts w:ascii="Times New Roman" w:hAnsi="Times New Roman"/>
          <w:sz w:val="24"/>
          <w:szCs w:val="24"/>
        </w:rPr>
        <w:t xml:space="preserve"> navedenih u </w:t>
      </w:r>
      <w:r w:rsidR="00AF7D03" w:rsidRPr="0004596E">
        <w:rPr>
          <w:rFonts w:ascii="Times New Roman" w:hAnsi="Times New Roman"/>
          <w:sz w:val="24"/>
          <w:szCs w:val="24"/>
        </w:rPr>
        <w:t xml:space="preserve">stavku </w:t>
      </w:r>
      <w:r w:rsidRPr="0004596E">
        <w:rPr>
          <w:rFonts w:ascii="Times New Roman" w:hAnsi="Times New Roman"/>
          <w:sz w:val="24"/>
          <w:szCs w:val="24"/>
        </w:rPr>
        <w:t>3.2. ovog</w:t>
      </w:r>
      <w:r w:rsidR="001D6AFF" w:rsidRPr="0004596E">
        <w:rPr>
          <w:rFonts w:ascii="Times New Roman" w:hAnsi="Times New Roman"/>
          <w:sz w:val="24"/>
          <w:szCs w:val="24"/>
        </w:rPr>
        <w:t>a</w:t>
      </w:r>
      <w:r w:rsidRPr="0004596E">
        <w:rPr>
          <w:rFonts w:ascii="Times New Roman" w:hAnsi="Times New Roman"/>
          <w:sz w:val="24"/>
          <w:szCs w:val="24"/>
        </w:rPr>
        <w:t xml:space="preserve"> članka. </w:t>
      </w:r>
    </w:p>
    <w:p w14:paraId="43F4B216" w14:textId="77777777" w:rsidR="003451DE" w:rsidRPr="0004596E" w:rsidRDefault="003451DE" w:rsidP="00D249ED">
      <w:pPr>
        <w:spacing w:after="0" w:line="240" w:lineRule="auto"/>
        <w:ind w:left="567" w:hanging="567"/>
        <w:jc w:val="both"/>
        <w:rPr>
          <w:rFonts w:ascii="Times New Roman" w:hAnsi="Times New Roman"/>
          <w:sz w:val="24"/>
          <w:szCs w:val="24"/>
        </w:rPr>
      </w:pPr>
    </w:p>
    <w:p w14:paraId="4BA790F6" w14:textId="697DBC10" w:rsidR="00D249ED" w:rsidRPr="0004596E" w:rsidRDefault="006A5D20" w:rsidP="00D249E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 </w:t>
      </w:r>
      <w:r w:rsidRPr="0004596E">
        <w:rPr>
          <w:rFonts w:ascii="Times New Roman" w:hAnsi="Times New Roman"/>
          <w:sz w:val="24"/>
          <w:szCs w:val="24"/>
        </w:rPr>
        <w:tab/>
      </w:r>
      <w:r w:rsidR="005E0AE0" w:rsidRPr="0004596E">
        <w:rPr>
          <w:rFonts w:ascii="Times New Roman" w:hAnsi="Times New Roman"/>
          <w:sz w:val="24"/>
          <w:szCs w:val="24"/>
        </w:rPr>
        <w:t>Pri tom će se i</w:t>
      </w:r>
      <w:r w:rsidRPr="0004596E">
        <w:rPr>
          <w:rFonts w:ascii="Times New Roman" w:hAnsi="Times New Roman"/>
          <w:sz w:val="24"/>
          <w:szCs w:val="24"/>
        </w:rPr>
        <w:t>z Fonda solidarnosti Europske unije</w:t>
      </w:r>
      <w:r w:rsidR="008F364C" w:rsidRPr="0004596E">
        <w:rPr>
          <w:rFonts w:ascii="Times New Roman" w:hAnsi="Times New Roman"/>
          <w:sz w:val="24"/>
          <w:szCs w:val="24"/>
        </w:rPr>
        <w:t xml:space="preserve"> financirat </w:t>
      </w:r>
      <w:r w:rsidR="00187030" w:rsidRPr="0004596E">
        <w:rPr>
          <w:rFonts w:ascii="Times New Roman" w:hAnsi="Times New Roman"/>
          <w:sz w:val="24"/>
          <w:szCs w:val="24"/>
        </w:rPr>
        <w:t>iznos od &lt;…&gt; kuna</w:t>
      </w:r>
      <w:r w:rsidR="005E0AE0" w:rsidRPr="0004596E">
        <w:rPr>
          <w:rFonts w:ascii="Times New Roman" w:hAnsi="Times New Roman"/>
          <w:sz w:val="24"/>
          <w:szCs w:val="24"/>
        </w:rPr>
        <w:t>, dok će se iz drugih izvora (navesti ukoliko su poznati) financirat iznos od &lt;…&gt; kuna.</w:t>
      </w:r>
    </w:p>
    <w:p w14:paraId="1BFE3BDC" w14:textId="77777777" w:rsidR="006A5D20" w:rsidRPr="0004596E" w:rsidRDefault="006A5D20" w:rsidP="00D249ED">
      <w:pPr>
        <w:spacing w:after="0" w:line="240" w:lineRule="auto"/>
        <w:ind w:left="567" w:hanging="567"/>
        <w:jc w:val="both"/>
        <w:rPr>
          <w:rFonts w:ascii="Times New Roman" w:hAnsi="Times New Roman"/>
          <w:sz w:val="24"/>
          <w:szCs w:val="24"/>
        </w:rPr>
      </w:pPr>
    </w:p>
    <w:p w14:paraId="6CB671E6" w14:textId="131150E4" w:rsidR="00A64959" w:rsidRPr="0004596E" w:rsidRDefault="00D249ED" w:rsidP="00D249E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3.4.  </w:t>
      </w:r>
      <w:r w:rsidR="00A64959" w:rsidRPr="0004596E">
        <w:rPr>
          <w:rFonts w:ascii="Times New Roman" w:hAnsi="Times New Roman"/>
          <w:sz w:val="24"/>
          <w:szCs w:val="24"/>
        </w:rPr>
        <w:t xml:space="preserve">Iznosi bespovratnih sredstava koji se plaćaju Korisniku tijekom provedbe </w:t>
      </w:r>
      <w:r w:rsidR="009E1FF5" w:rsidRPr="0004596E">
        <w:rPr>
          <w:rFonts w:ascii="Times New Roman" w:hAnsi="Times New Roman"/>
          <w:sz w:val="24"/>
          <w:szCs w:val="24"/>
        </w:rPr>
        <w:t>Operacije</w:t>
      </w:r>
      <w:r w:rsidR="00A64959" w:rsidRPr="0004596E">
        <w:rPr>
          <w:rFonts w:ascii="Times New Roman" w:hAnsi="Times New Roman"/>
          <w:sz w:val="24"/>
          <w:szCs w:val="24"/>
        </w:rPr>
        <w:t xml:space="preserve"> i konačni iznos financiranja utvrđuju se u skladu s </w:t>
      </w:r>
      <w:r w:rsidR="001D4D97" w:rsidRPr="0004596E">
        <w:rPr>
          <w:rFonts w:ascii="Times New Roman" w:hAnsi="Times New Roman"/>
          <w:sz w:val="24"/>
          <w:szCs w:val="24"/>
        </w:rPr>
        <w:t>Općim uvjetima Ugovora.</w:t>
      </w:r>
    </w:p>
    <w:p w14:paraId="21F15D80" w14:textId="77777777" w:rsidR="001D4D97" w:rsidRPr="0004596E" w:rsidRDefault="001D4D97" w:rsidP="00D249ED">
      <w:pPr>
        <w:spacing w:after="0" w:line="240" w:lineRule="auto"/>
        <w:ind w:left="567" w:hanging="567"/>
        <w:jc w:val="both"/>
        <w:rPr>
          <w:rFonts w:ascii="Times New Roman" w:hAnsi="Times New Roman"/>
          <w:sz w:val="24"/>
          <w:szCs w:val="24"/>
        </w:rPr>
      </w:pPr>
    </w:p>
    <w:p w14:paraId="14F0C823" w14:textId="78858485" w:rsidR="00DF6F2B" w:rsidRPr="0004596E" w:rsidRDefault="001D4D97" w:rsidP="003232FA">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lastRenderedPageBreak/>
        <w:t xml:space="preserve">3.5. </w:t>
      </w:r>
      <w:r w:rsidR="003232FA" w:rsidRPr="0004596E">
        <w:rPr>
          <w:rFonts w:ascii="Times New Roman" w:hAnsi="Times New Roman"/>
          <w:sz w:val="24"/>
          <w:szCs w:val="24"/>
        </w:rPr>
        <w:tab/>
      </w:r>
      <w:r w:rsidR="00A64959" w:rsidRPr="0004596E">
        <w:rPr>
          <w:rFonts w:ascii="Times New Roman" w:hAnsi="Times New Roman"/>
          <w:sz w:val="24"/>
          <w:szCs w:val="24"/>
        </w:rPr>
        <w:t xml:space="preserve">Korisnik se obvezuje osigurati sredstva u svrhu pokrića troškova za koje se naknadno utvrdi da su neprihvatljivi te </w:t>
      </w:r>
      <w:r w:rsidR="002E310D" w:rsidRPr="0004596E">
        <w:rPr>
          <w:rFonts w:ascii="Times New Roman" w:hAnsi="Times New Roman"/>
          <w:sz w:val="24"/>
          <w:szCs w:val="24"/>
        </w:rPr>
        <w:t>osigurava</w:t>
      </w:r>
      <w:r w:rsidR="00A64959" w:rsidRPr="0004596E">
        <w:rPr>
          <w:rFonts w:ascii="Times New Roman" w:hAnsi="Times New Roman"/>
          <w:sz w:val="24"/>
          <w:szCs w:val="24"/>
        </w:rPr>
        <w:t xml:space="preserve"> raspoloživost sredstava ukupne vrijednosti</w:t>
      </w:r>
      <w:r w:rsidR="002D1E32" w:rsidRPr="0004596E">
        <w:rPr>
          <w:rFonts w:ascii="Times New Roman" w:hAnsi="Times New Roman"/>
          <w:sz w:val="24"/>
          <w:szCs w:val="24"/>
        </w:rPr>
        <w:t xml:space="preserve"> </w:t>
      </w:r>
      <w:r w:rsidR="002F05B3" w:rsidRPr="0004596E">
        <w:rPr>
          <w:rFonts w:ascii="Times New Roman" w:hAnsi="Times New Roman"/>
          <w:sz w:val="24"/>
          <w:szCs w:val="24"/>
        </w:rPr>
        <w:t>O</w:t>
      </w:r>
      <w:r w:rsidR="002D1E32" w:rsidRPr="0004596E">
        <w:rPr>
          <w:rFonts w:ascii="Times New Roman" w:hAnsi="Times New Roman"/>
          <w:sz w:val="24"/>
          <w:szCs w:val="24"/>
        </w:rPr>
        <w:t>peracije</w:t>
      </w:r>
      <w:r w:rsidR="00A64959" w:rsidRPr="0004596E">
        <w:rPr>
          <w:rFonts w:ascii="Times New Roman" w:hAnsi="Times New Roman"/>
          <w:sz w:val="24"/>
          <w:szCs w:val="24"/>
        </w:rPr>
        <w:t xml:space="preserve"> u svrhu pokrića neprihvatljivih troškova. </w:t>
      </w:r>
    </w:p>
    <w:p w14:paraId="6CE20448" w14:textId="77777777" w:rsidR="001D4D97" w:rsidRPr="0004596E" w:rsidRDefault="001D4D97" w:rsidP="001D4D97">
      <w:pPr>
        <w:spacing w:after="0" w:line="240" w:lineRule="auto"/>
        <w:jc w:val="both"/>
        <w:rPr>
          <w:rFonts w:ascii="Times New Roman" w:hAnsi="Times New Roman"/>
          <w:sz w:val="24"/>
          <w:szCs w:val="24"/>
        </w:rPr>
      </w:pPr>
    </w:p>
    <w:p w14:paraId="51D2A197" w14:textId="4FBC8BBA" w:rsidR="00B36793" w:rsidRPr="0004596E" w:rsidRDefault="00B36793" w:rsidP="00B36793">
      <w:pPr>
        <w:spacing w:after="0" w:line="240" w:lineRule="auto"/>
        <w:jc w:val="both"/>
        <w:rPr>
          <w:rFonts w:ascii="Times New Roman" w:hAnsi="Times New Roman"/>
          <w:iCs/>
          <w:sz w:val="24"/>
          <w:szCs w:val="24"/>
        </w:rPr>
      </w:pPr>
      <w:r w:rsidRPr="0004596E">
        <w:rPr>
          <w:rFonts w:ascii="Times New Roman" w:hAnsi="Times New Roman"/>
          <w:sz w:val="24"/>
          <w:szCs w:val="24"/>
        </w:rPr>
        <w:t xml:space="preserve">3.6.   </w:t>
      </w:r>
      <w:r w:rsidRPr="0004596E">
        <w:rPr>
          <w:rFonts w:ascii="Times New Roman" w:hAnsi="Times New Roman"/>
          <w:iCs/>
          <w:sz w:val="24"/>
          <w:szCs w:val="24"/>
        </w:rPr>
        <w:t>Korisnik ima pravo zatražiti plaćanje predujma. Ukupni iznos predujm</w:t>
      </w:r>
      <w:r w:rsidR="009855F2" w:rsidRPr="0004596E">
        <w:rPr>
          <w:rFonts w:ascii="Times New Roman" w:hAnsi="Times New Roman"/>
          <w:iCs/>
          <w:sz w:val="24"/>
          <w:szCs w:val="24"/>
        </w:rPr>
        <w:t>a</w:t>
      </w:r>
      <w:r w:rsidRPr="0004596E">
        <w:rPr>
          <w:rFonts w:ascii="Times New Roman" w:hAnsi="Times New Roman"/>
          <w:iCs/>
          <w:sz w:val="24"/>
          <w:szCs w:val="24"/>
        </w:rPr>
        <w:t xml:space="preserve"> ne može biti viši  </w:t>
      </w:r>
    </w:p>
    <w:p w14:paraId="188E10A6" w14:textId="3515DE45" w:rsidR="00B36793" w:rsidRDefault="00B36793" w:rsidP="00B36793">
      <w:pPr>
        <w:spacing w:after="0" w:line="240" w:lineRule="auto"/>
        <w:ind w:left="708"/>
        <w:jc w:val="both"/>
        <w:rPr>
          <w:rFonts w:ascii="Times New Roman" w:hAnsi="Times New Roman"/>
          <w:sz w:val="24"/>
          <w:szCs w:val="24"/>
        </w:rPr>
      </w:pPr>
      <w:r w:rsidRPr="0004596E">
        <w:rPr>
          <w:rFonts w:ascii="Times New Roman" w:hAnsi="Times New Roman"/>
          <w:sz w:val="24"/>
          <w:szCs w:val="24"/>
        </w:rPr>
        <w:t xml:space="preserve">od </w:t>
      </w:r>
      <w:r w:rsidR="00C65741" w:rsidRPr="00B577E7">
        <w:rPr>
          <w:rFonts w:ascii="Times New Roman" w:hAnsi="Times New Roman"/>
          <w:strike/>
          <w:sz w:val="24"/>
          <w:szCs w:val="24"/>
          <w:highlight w:val="yellow"/>
        </w:rPr>
        <w:t>2</w:t>
      </w:r>
      <w:r w:rsidRPr="00B577E7">
        <w:rPr>
          <w:rFonts w:ascii="Times New Roman" w:hAnsi="Times New Roman"/>
          <w:strike/>
          <w:sz w:val="24"/>
          <w:szCs w:val="24"/>
          <w:highlight w:val="yellow"/>
        </w:rPr>
        <w:t>0%</w:t>
      </w:r>
      <w:r w:rsidRPr="0004596E">
        <w:rPr>
          <w:rFonts w:ascii="Times New Roman" w:hAnsi="Times New Roman"/>
          <w:sz w:val="24"/>
          <w:szCs w:val="24"/>
        </w:rPr>
        <w:t xml:space="preserve"> </w:t>
      </w:r>
      <w:r w:rsidR="00B577E7">
        <w:rPr>
          <w:rFonts w:ascii="Times New Roman" w:hAnsi="Times New Roman"/>
          <w:sz w:val="24"/>
          <w:szCs w:val="24"/>
        </w:rPr>
        <w:t xml:space="preserve"> </w:t>
      </w:r>
      <w:r w:rsidR="00B577E7" w:rsidRPr="00B577E7">
        <w:rPr>
          <w:rFonts w:ascii="Times New Roman" w:hAnsi="Times New Roman"/>
          <w:sz w:val="24"/>
          <w:szCs w:val="24"/>
          <w:highlight w:val="yellow"/>
        </w:rPr>
        <w:t>25%</w:t>
      </w:r>
      <w:r w:rsidR="00B577E7">
        <w:rPr>
          <w:rFonts w:ascii="Times New Roman" w:hAnsi="Times New Roman"/>
          <w:sz w:val="24"/>
          <w:szCs w:val="24"/>
        </w:rPr>
        <w:t xml:space="preserve"> </w:t>
      </w:r>
      <w:r w:rsidRPr="0004596E">
        <w:rPr>
          <w:rFonts w:ascii="Times New Roman" w:hAnsi="Times New Roman"/>
          <w:sz w:val="24"/>
          <w:szCs w:val="24"/>
        </w:rPr>
        <w:t>vrijednosti odobrenih bespovratnih sredstava iz točke 3.3. ovog članka, odnosno ne može biti viši od &lt;…&gt; kuna.</w:t>
      </w:r>
    </w:p>
    <w:p w14:paraId="40AFD89D" w14:textId="77777777" w:rsidR="00B577E7" w:rsidRPr="0004596E" w:rsidRDefault="00B577E7" w:rsidP="00B36793">
      <w:pPr>
        <w:spacing w:after="0" w:line="240" w:lineRule="auto"/>
        <w:ind w:left="708"/>
        <w:jc w:val="both"/>
        <w:rPr>
          <w:rFonts w:ascii="Times New Roman" w:hAnsi="Times New Roman"/>
          <w:sz w:val="24"/>
          <w:szCs w:val="24"/>
        </w:rPr>
      </w:pPr>
    </w:p>
    <w:p w14:paraId="1D216E46" w14:textId="77777777" w:rsidR="00B36793" w:rsidRPr="0004596E" w:rsidRDefault="00B36793" w:rsidP="00B36793">
      <w:pPr>
        <w:spacing w:after="0" w:line="240" w:lineRule="auto"/>
        <w:ind w:left="708"/>
        <w:jc w:val="both"/>
        <w:rPr>
          <w:rFonts w:ascii="Times New Roman" w:hAnsi="Times New Roman"/>
          <w:i/>
          <w:sz w:val="24"/>
          <w:szCs w:val="24"/>
        </w:rPr>
      </w:pPr>
      <w:r w:rsidRPr="0004596E">
        <w:rPr>
          <w:rFonts w:ascii="Times New Roman" w:hAnsi="Times New Roman"/>
          <w:iCs/>
          <w:sz w:val="24"/>
          <w:szCs w:val="24"/>
        </w:rPr>
        <w:t>Ako TOPFD utvrdi da se predujam za Operaciju ne koristi namjenski, može u svakom trenutku zatražiti od Korisnika vraćanje isplaćenog iznosa predujma ili njegovog dijela.</w:t>
      </w:r>
    </w:p>
    <w:p w14:paraId="26902F39" w14:textId="77777777" w:rsidR="00B36793" w:rsidRPr="0004596E" w:rsidRDefault="00B36793" w:rsidP="00B36793">
      <w:pPr>
        <w:tabs>
          <w:tab w:val="left" w:pos="567"/>
        </w:tabs>
        <w:spacing w:after="0" w:line="240" w:lineRule="auto"/>
        <w:ind w:left="567" w:hanging="567"/>
        <w:jc w:val="both"/>
        <w:outlineLvl w:val="0"/>
        <w:rPr>
          <w:rFonts w:ascii="Times New Roman" w:hAnsi="Times New Roman"/>
          <w:sz w:val="24"/>
          <w:szCs w:val="24"/>
        </w:rPr>
      </w:pPr>
    </w:p>
    <w:p w14:paraId="0470759A" w14:textId="77777777" w:rsidR="00B36793" w:rsidRPr="0004596E" w:rsidRDefault="00B36793" w:rsidP="00B36793">
      <w:pPr>
        <w:tabs>
          <w:tab w:val="left" w:pos="567"/>
        </w:tabs>
        <w:spacing w:after="0" w:line="240" w:lineRule="auto"/>
        <w:ind w:left="567" w:hanging="567"/>
        <w:jc w:val="both"/>
        <w:outlineLvl w:val="0"/>
        <w:rPr>
          <w:rFonts w:ascii="Times New Roman" w:hAnsi="Times New Roman"/>
          <w:sz w:val="24"/>
          <w:szCs w:val="24"/>
        </w:rPr>
      </w:pPr>
    </w:p>
    <w:p w14:paraId="695C4AE4" w14:textId="77777777" w:rsidR="00B36793" w:rsidRPr="0004596E" w:rsidRDefault="00B36793" w:rsidP="00B36793">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3.7. </w:t>
      </w:r>
      <w:r w:rsidRPr="0004596E">
        <w:rPr>
          <w:rFonts w:ascii="Times New Roman" w:hAnsi="Times New Roman"/>
          <w:sz w:val="24"/>
          <w:szCs w:val="24"/>
        </w:rPr>
        <w:tab/>
        <w:t xml:space="preserve">Ako Korisnik ne postupa u skladu s odlukom kojom je naložen povrat sredstava, i/ili je bankovni račun Korisnika blokiran zbog prisilne naplate potraživanja, u odnosu na Korisnika obustavljaju se daljnje isplate, ili se po odluci TOPFD-a iznos koji je Korisnik trebao vratiti odbija od iznosa daljnjih plaćanja.  </w:t>
      </w:r>
    </w:p>
    <w:p w14:paraId="061F61DC" w14:textId="77777777" w:rsidR="00B736A8" w:rsidRPr="0004596E" w:rsidRDefault="00B736A8" w:rsidP="00B36793">
      <w:pPr>
        <w:spacing w:after="0" w:line="240" w:lineRule="auto"/>
        <w:ind w:left="567" w:hanging="567"/>
        <w:jc w:val="both"/>
        <w:rPr>
          <w:rFonts w:ascii="Times New Roman" w:hAnsi="Times New Roman"/>
          <w:sz w:val="24"/>
          <w:szCs w:val="24"/>
        </w:rPr>
      </w:pPr>
    </w:p>
    <w:p w14:paraId="3BA18F0B" w14:textId="530C3363" w:rsidR="00DF6F2B" w:rsidRPr="0004596E" w:rsidRDefault="00B736A8" w:rsidP="00D249ED">
      <w:pPr>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Osiguravanje</w:t>
      </w:r>
      <w:r w:rsidR="00AF7D03" w:rsidRPr="0004596E">
        <w:rPr>
          <w:rFonts w:ascii="Times New Roman" w:hAnsi="Times New Roman"/>
          <w:i/>
          <w:sz w:val="24"/>
          <w:szCs w:val="24"/>
        </w:rPr>
        <w:t xml:space="preserve"> revizijskog traga</w:t>
      </w:r>
    </w:p>
    <w:p w14:paraId="1974A1C8" w14:textId="77777777" w:rsidR="00A64959" w:rsidRPr="0004596E" w:rsidRDefault="00A64959" w:rsidP="00D249ED">
      <w:pPr>
        <w:tabs>
          <w:tab w:val="left" w:pos="567"/>
        </w:tabs>
        <w:spacing w:after="0" w:line="240" w:lineRule="auto"/>
        <w:jc w:val="center"/>
        <w:outlineLvl w:val="0"/>
        <w:rPr>
          <w:rFonts w:ascii="Times New Roman" w:hAnsi="Times New Roman"/>
          <w:sz w:val="24"/>
          <w:szCs w:val="24"/>
        </w:rPr>
      </w:pPr>
    </w:p>
    <w:p w14:paraId="2A6F375F" w14:textId="318B6A44" w:rsidR="00A64959" w:rsidRPr="0004596E" w:rsidRDefault="00A64959" w:rsidP="00D249ED">
      <w:pPr>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4. </w:t>
      </w:r>
    </w:p>
    <w:p w14:paraId="07ABF675" w14:textId="77777777" w:rsidR="00A64959" w:rsidRPr="0004596E" w:rsidRDefault="00A64959" w:rsidP="0044120D">
      <w:pPr>
        <w:spacing w:after="0" w:line="240" w:lineRule="auto"/>
        <w:ind w:left="567" w:hanging="567"/>
        <w:jc w:val="both"/>
        <w:outlineLvl w:val="0"/>
        <w:rPr>
          <w:rFonts w:ascii="Times New Roman" w:hAnsi="Times New Roman"/>
          <w:b/>
          <w:sz w:val="24"/>
          <w:szCs w:val="24"/>
        </w:rPr>
      </w:pPr>
    </w:p>
    <w:p w14:paraId="56749E0D" w14:textId="550D3BE2" w:rsidR="00B36793" w:rsidRPr="0004596E" w:rsidRDefault="000A6795" w:rsidP="00B36793">
      <w:pPr>
        <w:spacing w:after="0" w:line="240" w:lineRule="auto"/>
        <w:jc w:val="both"/>
        <w:rPr>
          <w:rFonts w:ascii="Times New Roman" w:hAnsi="Times New Roman"/>
          <w:sz w:val="24"/>
          <w:szCs w:val="24"/>
        </w:rPr>
      </w:pPr>
      <w:r w:rsidRPr="0004596E">
        <w:rPr>
          <w:rFonts w:ascii="Times New Roman" w:hAnsi="Times New Roman"/>
          <w:sz w:val="24"/>
          <w:szCs w:val="24"/>
        </w:rPr>
        <w:t xml:space="preserve">Ograničenja </w:t>
      </w:r>
      <w:r w:rsidR="00AF7D03" w:rsidRPr="0004596E">
        <w:rPr>
          <w:rFonts w:ascii="Times New Roman" w:hAnsi="Times New Roman"/>
          <w:sz w:val="24"/>
          <w:szCs w:val="24"/>
        </w:rPr>
        <w:t xml:space="preserve">u pogledu osiguravanja revizijskog traga u okviru </w:t>
      </w:r>
      <w:r w:rsidR="002D1E32" w:rsidRPr="0004596E">
        <w:rPr>
          <w:rFonts w:ascii="Times New Roman" w:hAnsi="Times New Roman"/>
          <w:sz w:val="24"/>
          <w:szCs w:val="24"/>
        </w:rPr>
        <w:t>operacije</w:t>
      </w:r>
      <w:r w:rsidR="00AF7D03" w:rsidRPr="0004596E">
        <w:rPr>
          <w:rFonts w:ascii="Times New Roman" w:hAnsi="Times New Roman"/>
          <w:sz w:val="24"/>
          <w:szCs w:val="24"/>
        </w:rPr>
        <w:t xml:space="preserve"> </w:t>
      </w:r>
      <w:r w:rsidR="00A64959" w:rsidRPr="0004596E">
        <w:rPr>
          <w:rFonts w:ascii="Times New Roman" w:hAnsi="Times New Roman"/>
          <w:sz w:val="24"/>
          <w:szCs w:val="24"/>
        </w:rPr>
        <w:t xml:space="preserve">primjenjuju se </w:t>
      </w:r>
      <w:r w:rsidR="00B36793" w:rsidRPr="0004596E">
        <w:rPr>
          <w:rFonts w:ascii="Times New Roman" w:hAnsi="Times New Roman"/>
          <w:sz w:val="24"/>
          <w:szCs w:val="24"/>
        </w:rPr>
        <w:t xml:space="preserve">tijekom razdoblja od sedam godina nakon zaključenja pomoći iz Fonda solidarnosti Europske unije. </w:t>
      </w:r>
    </w:p>
    <w:p w14:paraId="44BFF874" w14:textId="77777777" w:rsidR="001D4D97" w:rsidRPr="0004596E" w:rsidRDefault="001D4D97" w:rsidP="00367363">
      <w:pPr>
        <w:tabs>
          <w:tab w:val="left" w:pos="567"/>
        </w:tabs>
        <w:spacing w:after="0" w:line="240" w:lineRule="auto"/>
        <w:jc w:val="both"/>
        <w:outlineLvl w:val="0"/>
        <w:rPr>
          <w:rFonts w:ascii="Times New Roman" w:hAnsi="Times New Roman"/>
          <w:sz w:val="24"/>
          <w:szCs w:val="24"/>
        </w:rPr>
      </w:pPr>
    </w:p>
    <w:p w14:paraId="11120F0C" w14:textId="7C55B6BE" w:rsidR="003C07A7" w:rsidRPr="0004596E"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F507F8B" w14:textId="0174CD6B" w:rsidR="00DF6F2B" w:rsidRPr="0004596E"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Neprihvatljivi izdaci</w:t>
      </w:r>
    </w:p>
    <w:p w14:paraId="78F92323" w14:textId="77777777" w:rsidR="002246DE" w:rsidRPr="0004596E" w:rsidRDefault="002246DE" w:rsidP="0090392E">
      <w:pPr>
        <w:tabs>
          <w:tab w:val="left" w:pos="567"/>
        </w:tabs>
        <w:spacing w:after="0" w:line="240" w:lineRule="auto"/>
        <w:ind w:left="567" w:hanging="567"/>
        <w:jc w:val="center"/>
        <w:outlineLvl w:val="0"/>
        <w:rPr>
          <w:rFonts w:ascii="Times New Roman" w:hAnsi="Times New Roman"/>
          <w:i/>
          <w:sz w:val="24"/>
          <w:szCs w:val="24"/>
        </w:rPr>
      </w:pPr>
    </w:p>
    <w:p w14:paraId="78FADF55" w14:textId="53CFBB99" w:rsidR="00A64959" w:rsidRPr="0004596E"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w:t>
      </w:r>
      <w:r w:rsidR="007B554D" w:rsidRPr="0004596E">
        <w:rPr>
          <w:rFonts w:ascii="Times New Roman" w:hAnsi="Times New Roman"/>
          <w:sz w:val="24"/>
          <w:szCs w:val="24"/>
        </w:rPr>
        <w:t>5</w:t>
      </w:r>
      <w:r w:rsidRPr="0004596E">
        <w:rPr>
          <w:rFonts w:ascii="Times New Roman" w:hAnsi="Times New Roman"/>
          <w:sz w:val="24"/>
          <w:szCs w:val="24"/>
        </w:rPr>
        <w:t xml:space="preserve">. </w:t>
      </w:r>
    </w:p>
    <w:p w14:paraId="4B56B9C9"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3C8573A6" w:rsidR="00A64959" w:rsidRPr="0004596E" w:rsidRDefault="00A64959" w:rsidP="0044120D">
      <w:pPr>
        <w:tabs>
          <w:tab w:val="left" w:pos="567"/>
        </w:tabs>
        <w:spacing w:after="0" w:line="240" w:lineRule="auto"/>
        <w:jc w:val="both"/>
        <w:outlineLvl w:val="0"/>
        <w:rPr>
          <w:rFonts w:ascii="Times New Roman" w:hAnsi="Times New Roman"/>
          <w:sz w:val="24"/>
          <w:szCs w:val="24"/>
        </w:rPr>
      </w:pPr>
      <w:r w:rsidRPr="0004596E">
        <w:rPr>
          <w:rFonts w:ascii="Times New Roman" w:hAnsi="Times New Roman"/>
          <w:sz w:val="24"/>
          <w:szCs w:val="24"/>
        </w:rPr>
        <w:t xml:space="preserve">Sljedeće vrste </w:t>
      </w:r>
      <w:r w:rsidR="000C693C" w:rsidRPr="0004596E">
        <w:rPr>
          <w:rFonts w:ascii="Times New Roman" w:hAnsi="Times New Roman"/>
          <w:sz w:val="24"/>
          <w:szCs w:val="24"/>
        </w:rPr>
        <w:t>troškova/</w:t>
      </w:r>
      <w:r w:rsidRPr="0004596E">
        <w:rPr>
          <w:rFonts w:ascii="Times New Roman" w:hAnsi="Times New Roman"/>
          <w:sz w:val="24"/>
          <w:szCs w:val="24"/>
        </w:rPr>
        <w:t xml:space="preserve">izdataka nisu prihvatljive za financiranje u okviru </w:t>
      </w:r>
      <w:r w:rsidR="007B554D" w:rsidRPr="0004596E">
        <w:rPr>
          <w:rFonts w:ascii="Times New Roman" w:hAnsi="Times New Roman"/>
          <w:sz w:val="24"/>
          <w:szCs w:val="24"/>
        </w:rPr>
        <w:t>Operacije</w:t>
      </w:r>
      <w:r w:rsidRPr="0004596E">
        <w:rPr>
          <w:rFonts w:ascii="Times New Roman" w:hAnsi="Times New Roman"/>
          <w:sz w:val="24"/>
          <w:szCs w:val="24"/>
        </w:rPr>
        <w:t xml:space="preserve">: </w:t>
      </w:r>
    </w:p>
    <w:p w14:paraId="77CB9FAC" w14:textId="77777777" w:rsidR="00102AA0" w:rsidRPr="0004596E" w:rsidRDefault="00102AA0" w:rsidP="00102AA0">
      <w:pPr>
        <w:numPr>
          <w:ilvl w:val="0"/>
          <w:numId w:val="14"/>
        </w:numPr>
        <w:spacing w:before="100" w:beforeAutospacing="1" w:after="100" w:afterAutospacing="1" w:line="240" w:lineRule="auto"/>
        <w:ind w:left="709" w:hanging="283"/>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nadoknadivi PDV tj. porez na dodanu vrijednost za koji prijavitelj/korisnik ima pravo ostvariti odbitak; </w:t>
      </w:r>
    </w:p>
    <w:p w14:paraId="59B9832B"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kamate na dug;</w:t>
      </w:r>
    </w:p>
    <w:p w14:paraId="3CE9E1DC"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trošak poduzeća u poteškoćama, kako je definirano u članku 2. točki 18. Uredbe (EU) br. 651/2014, i/ili u postupku predstečajne nagodbe u skladu sa Zakonom o financijskom poslovanju i predstečajnoj nagodbi („Narodne novine“, br. 108/12, 144/12, 81/13, 112/13, 71/15 i 78/15), i/ili u postupku stečaja ili likvidacije u skladu sa Stečajnim zakonom („Narodne novine“, br. 71/15 i 104/17);</w:t>
      </w:r>
    </w:p>
    <w:p w14:paraId="738A9B92"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kupnja rabljene opreme;</w:t>
      </w:r>
    </w:p>
    <w:p w14:paraId="277F2A66"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kupnja vozila koja se koriste u svrhu upravljanja operacijom;</w:t>
      </w:r>
    </w:p>
    <w:p w14:paraId="548A565B" w14:textId="32DD0DA5"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nadoknada troškova prijevoza,</w:t>
      </w:r>
      <w:r w:rsidR="00B577E7" w:rsidRPr="00B577E7">
        <w:rPr>
          <w:rFonts w:ascii="Times New Roman" w:hAnsi="Times New Roman"/>
          <w:sz w:val="24"/>
          <w:szCs w:val="24"/>
          <w:highlight w:val="yellow"/>
        </w:rPr>
        <w:t xml:space="preserve"> </w:t>
      </w:r>
      <w:ins w:id="14" w:author="Autor">
        <w:r w:rsidR="00B577E7" w:rsidRPr="00C31675">
          <w:rPr>
            <w:rFonts w:ascii="Times New Roman" w:hAnsi="Times New Roman"/>
            <w:sz w:val="24"/>
            <w:szCs w:val="24"/>
            <w:highlight w:val="yellow"/>
            <w:rPrChange w:id="15" w:author="Autor">
              <w:rPr>
                <w:rFonts w:ascii="Times New Roman" w:hAnsi="Times New Roman"/>
                <w:sz w:val="24"/>
                <w:szCs w:val="24"/>
              </w:rPr>
            </w:rPrChange>
          </w:rPr>
          <w:t>osim troškova prijevoza vezano uz selidbu i preseljenje</w:t>
        </w:r>
      </w:ins>
      <w:r w:rsidR="00B577E7">
        <w:rPr>
          <w:rFonts w:ascii="Times New Roman" w:hAnsi="Times New Roman"/>
          <w:sz w:val="24"/>
          <w:szCs w:val="24"/>
        </w:rPr>
        <w:t>;</w:t>
      </w:r>
    </w:p>
    <w:p w14:paraId="5A1FCFF4"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materijalna prava radnika u smislu nadoknade troškova, potpora, nagrada te otpremnine;</w:t>
      </w:r>
    </w:p>
    <w:p w14:paraId="117996E4"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kazne, financijske globe, troškovi povezani s predstečajem, stečajem i likvidacijom;</w:t>
      </w:r>
    </w:p>
    <w:p w14:paraId="009E54BE"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troškovi sudskih i izvan sudskih sporova;</w:t>
      </w:r>
    </w:p>
    <w:p w14:paraId="55259B12"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operativni troškovi; </w:t>
      </w:r>
    </w:p>
    <w:p w14:paraId="1EBAD52A"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gubici zbog fluktuacija valutnih tečaja i provizija na valutni tečaj;</w:t>
      </w:r>
    </w:p>
    <w:p w14:paraId="0090601D"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troškovi za otvaranje, zatvaranje i vođenje računa, naknade za financijske transfere, trošak ishođenja kredita ili pozajmice kod financijske institucije, javnobilježnički trošak;</w:t>
      </w:r>
    </w:p>
    <w:p w14:paraId="3DC3E053"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lastRenderedPageBreak/>
        <w:t xml:space="preserve">doprinosi u naravi u obliku izvršavanja radova ili osiguravanja robe, usluga, zemljišta i nekretnina za koje nije izvršeno plaćanje u gotovini, potkrijepljeno računima ili dokumentima odgovarajuće iste dokazne vrijednosti </w:t>
      </w:r>
    </w:p>
    <w:p w14:paraId="1E8194F1"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troškovi amortizacije; </w:t>
      </w:r>
    </w:p>
    <w:p w14:paraId="6C3B96BF"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kupoprodaja zemljišta;</w:t>
      </w:r>
    </w:p>
    <w:p w14:paraId="45131C3E"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troškovi leasinga; </w:t>
      </w:r>
    </w:p>
    <w:p w14:paraId="092F3DEF"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neizravni troškovi;</w:t>
      </w:r>
    </w:p>
    <w:p w14:paraId="7467B145"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trošak jamstva koje izdaje banka ili druga financijska institucija;</w:t>
      </w:r>
    </w:p>
    <w:p w14:paraId="49088DCA"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troškovi zakupa materijalne imovine;</w:t>
      </w:r>
    </w:p>
    <w:p w14:paraId="6834639C" w14:textId="77777777" w:rsidR="00102AA0" w:rsidRPr="00576BEF" w:rsidRDefault="00102AA0" w:rsidP="00102AA0">
      <w:pPr>
        <w:numPr>
          <w:ilvl w:val="0"/>
          <w:numId w:val="13"/>
        </w:numPr>
        <w:spacing w:after="0" w:line="240" w:lineRule="auto"/>
        <w:contextualSpacing/>
        <w:jc w:val="both"/>
        <w:rPr>
          <w:rFonts w:ascii="Times New Roman" w:eastAsia="MS Mincho" w:hAnsi="Times New Roman"/>
          <w:strike/>
          <w:sz w:val="24"/>
          <w:szCs w:val="24"/>
        </w:rPr>
      </w:pPr>
      <w:bookmarkStart w:id="16" w:name="_Hlk69885826"/>
      <w:r w:rsidRPr="0004542D">
        <w:rPr>
          <w:rFonts w:ascii="Times New Roman" w:eastAsia="MS Mincho" w:hAnsi="Times New Roman"/>
          <w:strike/>
          <w:sz w:val="24"/>
          <w:szCs w:val="24"/>
          <w:highlight w:val="yellow"/>
        </w:rPr>
        <w:t>troškovi nabave opreme;</w:t>
      </w:r>
    </w:p>
    <w:p w14:paraId="3565C602" w14:textId="77777777" w:rsidR="00102AA0" w:rsidRPr="0004596E" w:rsidRDefault="00102AA0" w:rsidP="00102AA0">
      <w:pPr>
        <w:numPr>
          <w:ilvl w:val="0"/>
          <w:numId w:val="13"/>
        </w:numPr>
        <w:spacing w:after="160" w:line="256" w:lineRule="auto"/>
        <w:contextualSpacing/>
        <w:jc w:val="both"/>
        <w:rPr>
          <w:rFonts w:ascii="Times New Roman" w:eastAsia="MS Mincho" w:hAnsi="Times New Roman"/>
          <w:sz w:val="24"/>
          <w:szCs w:val="24"/>
        </w:rPr>
      </w:pPr>
      <w:bookmarkStart w:id="17" w:name="_Hlk65762716"/>
      <w:bookmarkEnd w:id="16"/>
      <w:r w:rsidRPr="0004596E">
        <w:rPr>
          <w:rFonts w:ascii="Times New Roman" w:eastAsia="MS Mincho" w:hAnsi="Times New Roman"/>
          <w:sz w:val="24"/>
          <w:szCs w:val="24"/>
        </w:rPr>
        <w:t xml:space="preserve">troškovi koji nisu povezani sa svrhom operacije </w:t>
      </w:r>
    </w:p>
    <w:p w14:paraId="1C6A1B89" w14:textId="77777777" w:rsidR="00102AA0" w:rsidRPr="0004596E" w:rsidRDefault="00102AA0" w:rsidP="00102AA0">
      <w:pPr>
        <w:numPr>
          <w:ilvl w:val="0"/>
          <w:numId w:val="13"/>
        </w:numPr>
        <w:spacing w:after="160" w:line="256" w:lineRule="auto"/>
        <w:contextualSpacing/>
        <w:jc w:val="both"/>
        <w:rPr>
          <w:rFonts w:ascii="Times New Roman" w:eastAsia="MS Mincho" w:hAnsi="Times New Roman"/>
          <w:sz w:val="24"/>
          <w:szCs w:val="24"/>
        </w:rPr>
      </w:pPr>
      <w:r w:rsidRPr="0004596E">
        <w:rPr>
          <w:rFonts w:ascii="Times New Roman" w:eastAsia="MS Mincho" w:hAnsi="Times New Roman"/>
          <w:sz w:val="24"/>
          <w:szCs w:val="24"/>
        </w:rPr>
        <w:t xml:space="preserve">troškovi nastali prije 22. ožujka 2020. godine te </w:t>
      </w:r>
    </w:p>
    <w:p w14:paraId="45511B23" w14:textId="285D49D1" w:rsidR="0048420C" w:rsidRPr="0004596E" w:rsidRDefault="00102AA0" w:rsidP="00102AA0">
      <w:pPr>
        <w:numPr>
          <w:ilvl w:val="0"/>
          <w:numId w:val="13"/>
        </w:numPr>
        <w:spacing w:after="160" w:line="256" w:lineRule="auto"/>
        <w:contextualSpacing/>
        <w:jc w:val="both"/>
        <w:rPr>
          <w:rFonts w:ascii="Times New Roman" w:eastAsia="MS Mincho" w:hAnsi="Times New Roman"/>
          <w:sz w:val="24"/>
          <w:szCs w:val="24"/>
        </w:rPr>
      </w:pPr>
      <w:r w:rsidRPr="0004596E">
        <w:rPr>
          <w:rFonts w:ascii="Times New Roman" w:eastAsia="MS Mincho" w:hAnsi="Times New Roman"/>
          <w:sz w:val="24"/>
          <w:szCs w:val="24"/>
        </w:rPr>
        <w:t>ostali troškovi nespomenuti kao prihvatljivi.</w:t>
      </w:r>
      <w:bookmarkEnd w:id="17"/>
    </w:p>
    <w:p w14:paraId="1DE595DE" w14:textId="77777777" w:rsidR="00102AA0" w:rsidRPr="0004596E" w:rsidRDefault="00102AA0" w:rsidP="00102AA0">
      <w:pPr>
        <w:spacing w:after="160" w:line="256" w:lineRule="auto"/>
        <w:ind w:left="720"/>
        <w:contextualSpacing/>
        <w:jc w:val="both"/>
        <w:rPr>
          <w:rFonts w:ascii="Times New Roman" w:eastAsia="MS Mincho" w:hAnsi="Times New Roman"/>
          <w:sz w:val="24"/>
          <w:szCs w:val="24"/>
        </w:rPr>
      </w:pPr>
    </w:p>
    <w:p w14:paraId="1253FF6C" w14:textId="7E425AD2" w:rsidR="00A64959" w:rsidRPr="0004596E" w:rsidRDefault="00A64959" w:rsidP="0044120D">
      <w:pPr>
        <w:tabs>
          <w:tab w:val="left" w:pos="567"/>
        </w:tabs>
        <w:spacing w:after="0" w:line="240" w:lineRule="auto"/>
        <w:jc w:val="both"/>
        <w:outlineLvl w:val="0"/>
        <w:rPr>
          <w:rFonts w:ascii="Times New Roman" w:hAnsi="Times New Roman"/>
          <w:strike/>
          <w:sz w:val="24"/>
          <w:szCs w:val="24"/>
        </w:rPr>
      </w:pPr>
    </w:p>
    <w:p w14:paraId="3099D5BF" w14:textId="77777777" w:rsidR="001D4D97" w:rsidRPr="0004596E" w:rsidRDefault="001D4D97" w:rsidP="0044120D">
      <w:pPr>
        <w:tabs>
          <w:tab w:val="left" w:pos="567"/>
        </w:tabs>
        <w:spacing w:after="0" w:line="240" w:lineRule="auto"/>
        <w:jc w:val="both"/>
        <w:outlineLvl w:val="0"/>
        <w:rPr>
          <w:rFonts w:ascii="Times New Roman" w:hAnsi="Times New Roman"/>
          <w:sz w:val="24"/>
          <w:szCs w:val="24"/>
        </w:rPr>
      </w:pPr>
    </w:p>
    <w:p w14:paraId="3B7A7CDF" w14:textId="6F52DC1E" w:rsidR="00A64959" w:rsidRPr="0004596E" w:rsidRDefault="00A64959" w:rsidP="0044120D">
      <w:pPr>
        <w:tabs>
          <w:tab w:val="left" w:pos="567"/>
        </w:tabs>
        <w:spacing w:after="0" w:line="240" w:lineRule="auto"/>
        <w:ind w:left="567" w:hanging="567"/>
        <w:jc w:val="both"/>
        <w:outlineLvl w:val="0"/>
        <w:rPr>
          <w:rFonts w:ascii="Times New Roman" w:hAnsi="Times New Roman"/>
          <w:sz w:val="24"/>
          <w:szCs w:val="24"/>
        </w:rPr>
      </w:pPr>
      <w:r w:rsidRPr="0004596E">
        <w:rPr>
          <w:rFonts w:ascii="Times New Roman" w:hAnsi="Times New Roman"/>
          <w:sz w:val="24"/>
          <w:szCs w:val="24"/>
        </w:rPr>
        <w:t xml:space="preserve"> </w:t>
      </w:r>
    </w:p>
    <w:p w14:paraId="58D35A9E" w14:textId="12F4920B" w:rsidR="00DF6F2B" w:rsidRPr="0004596E"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Mjere osiguravanja </w:t>
      </w:r>
      <w:r w:rsidR="00D6334D" w:rsidRPr="0004596E">
        <w:rPr>
          <w:rFonts w:ascii="Times New Roman" w:hAnsi="Times New Roman"/>
          <w:i/>
          <w:sz w:val="24"/>
          <w:szCs w:val="24"/>
        </w:rPr>
        <w:t>informiranja</w:t>
      </w:r>
    </w:p>
    <w:p w14:paraId="581AAA26" w14:textId="77777777" w:rsidR="002246DE" w:rsidRPr="0004596E" w:rsidRDefault="002246DE" w:rsidP="0090392E">
      <w:pPr>
        <w:tabs>
          <w:tab w:val="left" w:pos="567"/>
        </w:tabs>
        <w:spacing w:after="0" w:line="240" w:lineRule="auto"/>
        <w:ind w:left="567" w:hanging="567"/>
        <w:jc w:val="center"/>
        <w:outlineLvl w:val="0"/>
        <w:rPr>
          <w:rFonts w:ascii="Times New Roman" w:hAnsi="Times New Roman"/>
          <w:sz w:val="24"/>
          <w:szCs w:val="24"/>
        </w:rPr>
      </w:pPr>
    </w:p>
    <w:p w14:paraId="6515380C" w14:textId="015DE722" w:rsidR="00A64959" w:rsidRPr="0004596E"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w:t>
      </w:r>
      <w:r w:rsidR="007B554D" w:rsidRPr="0004596E">
        <w:rPr>
          <w:rFonts w:ascii="Times New Roman" w:hAnsi="Times New Roman"/>
          <w:sz w:val="24"/>
          <w:szCs w:val="24"/>
        </w:rPr>
        <w:t>6</w:t>
      </w:r>
      <w:r w:rsidRPr="0004596E">
        <w:rPr>
          <w:rFonts w:ascii="Times New Roman" w:hAnsi="Times New Roman"/>
          <w:sz w:val="24"/>
          <w:szCs w:val="24"/>
        </w:rPr>
        <w:t xml:space="preserve">. </w:t>
      </w:r>
    </w:p>
    <w:p w14:paraId="7A1417AC"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355F2FB4" w14:textId="708BD987" w:rsidR="00AC2099" w:rsidRPr="0004596E" w:rsidRDefault="00AC2099" w:rsidP="00AC2099">
      <w:pPr>
        <w:tabs>
          <w:tab w:val="left" w:pos="567"/>
        </w:tabs>
        <w:spacing w:after="0" w:line="240" w:lineRule="auto"/>
        <w:jc w:val="both"/>
        <w:outlineLvl w:val="0"/>
        <w:rPr>
          <w:rFonts w:ascii="Times New Roman" w:hAnsi="Times New Roman"/>
          <w:sz w:val="24"/>
          <w:szCs w:val="24"/>
        </w:rPr>
      </w:pPr>
    </w:p>
    <w:p w14:paraId="1FB5DDC4" w14:textId="77777777" w:rsidR="00AC2099" w:rsidRPr="0004596E" w:rsidRDefault="00AC2099" w:rsidP="00AC2099">
      <w:pPr>
        <w:tabs>
          <w:tab w:val="left" w:pos="567"/>
        </w:tabs>
        <w:spacing w:after="0" w:line="240" w:lineRule="auto"/>
        <w:jc w:val="both"/>
        <w:outlineLvl w:val="0"/>
        <w:rPr>
          <w:rFonts w:ascii="Times New Roman" w:hAnsi="Times New Roman"/>
          <w:sz w:val="24"/>
          <w:szCs w:val="24"/>
        </w:rPr>
      </w:pPr>
      <w:r w:rsidRPr="0004596E">
        <w:rPr>
          <w:rFonts w:ascii="Times New Roman" w:hAnsi="Times New Roman"/>
          <w:sz w:val="24"/>
          <w:szCs w:val="24"/>
        </w:rPr>
        <w:t xml:space="preserve"> </w:t>
      </w:r>
    </w:p>
    <w:p w14:paraId="6AAC56F1" w14:textId="1DD0B87A" w:rsidR="00A33F86" w:rsidRPr="00581188" w:rsidRDefault="0004596E" w:rsidP="00A33F86">
      <w:pPr>
        <w:tabs>
          <w:tab w:val="left" w:pos="567"/>
        </w:tabs>
        <w:spacing w:after="0" w:line="240" w:lineRule="auto"/>
        <w:ind w:left="567" w:hanging="567"/>
        <w:jc w:val="both"/>
        <w:outlineLvl w:val="0"/>
        <w:rPr>
          <w:rFonts w:ascii="Times New Roman" w:hAnsi="Times New Roman"/>
          <w:strike/>
          <w:sz w:val="24"/>
          <w:szCs w:val="24"/>
          <w:highlight w:val="yellow"/>
        </w:rPr>
      </w:pPr>
      <w:bookmarkStart w:id="18" w:name="_Hlk70083599"/>
      <w:r w:rsidRPr="0004596E">
        <w:rPr>
          <w:rFonts w:ascii="Times New Roman" w:hAnsi="Times New Roman"/>
          <w:sz w:val="24"/>
          <w:szCs w:val="24"/>
        </w:rPr>
        <w:t xml:space="preserve"> </w:t>
      </w:r>
      <w:r w:rsidR="00A33F86" w:rsidRPr="0004596E">
        <w:rPr>
          <w:rFonts w:ascii="Times New Roman" w:hAnsi="Times New Roman"/>
          <w:sz w:val="24"/>
          <w:szCs w:val="24"/>
        </w:rPr>
        <w:t>6.1.</w:t>
      </w:r>
      <w:r w:rsidR="00A33F86" w:rsidRPr="0004596E">
        <w:rPr>
          <w:rFonts w:ascii="Times New Roman" w:hAnsi="Times New Roman"/>
          <w:sz w:val="24"/>
          <w:szCs w:val="24"/>
        </w:rPr>
        <w:tab/>
      </w:r>
      <w:r w:rsidR="00A33F86" w:rsidRPr="00581188">
        <w:rPr>
          <w:rFonts w:ascii="Times New Roman" w:hAnsi="Times New Roman"/>
          <w:i/>
          <w:strike/>
          <w:sz w:val="24"/>
          <w:szCs w:val="24"/>
          <w:highlight w:val="yellow"/>
        </w:rPr>
        <w:t xml:space="preserve">&lt;ako je primjenjivo – u slučaju kada se troškovi financiraju samo iz FSEU&gt; </w:t>
      </w:r>
      <w:r w:rsidR="00A33F86" w:rsidRPr="00581188">
        <w:rPr>
          <w:rFonts w:ascii="Times New Roman" w:hAnsi="Times New Roman"/>
          <w:strike/>
          <w:sz w:val="24"/>
          <w:szCs w:val="24"/>
          <w:highlight w:val="yellow"/>
        </w:rPr>
        <w:t xml:space="preserve">Korisnik mora poduzeti najmanje jednu mjeru obavještavanja javnosti koja treba biti usmjerena na korisnike rezultata operacije, a ako je prikladno, na javnost i medije. </w:t>
      </w:r>
    </w:p>
    <w:p w14:paraId="70904A11" w14:textId="77777777" w:rsidR="00A33F86" w:rsidRPr="00581188" w:rsidRDefault="00A33F86" w:rsidP="00A33F86">
      <w:pPr>
        <w:tabs>
          <w:tab w:val="left" w:pos="567"/>
        </w:tabs>
        <w:spacing w:after="0" w:line="240" w:lineRule="auto"/>
        <w:ind w:left="567" w:hanging="567"/>
        <w:jc w:val="both"/>
        <w:outlineLvl w:val="0"/>
        <w:rPr>
          <w:rFonts w:ascii="Times New Roman" w:hAnsi="Times New Roman"/>
          <w:strike/>
          <w:sz w:val="24"/>
          <w:szCs w:val="24"/>
          <w:highlight w:val="yellow"/>
        </w:rPr>
      </w:pPr>
      <w:r w:rsidRPr="00581188">
        <w:rPr>
          <w:rFonts w:ascii="Times New Roman" w:hAnsi="Times New Roman"/>
          <w:strike/>
          <w:sz w:val="24"/>
          <w:szCs w:val="24"/>
          <w:highlight w:val="yellow"/>
        </w:rPr>
        <w:tab/>
        <w:t>Korisnik može vlastitim sredstvima provoditi ili sudjelovati u oglašavanju i mjerama osiguravanja javnosti i vidljivosti sukladno članku 9. Općih uvjeta ovog Ugovora.</w:t>
      </w:r>
    </w:p>
    <w:p w14:paraId="6A766B4E" w14:textId="77777777" w:rsidR="00A33F86" w:rsidRPr="00581188" w:rsidRDefault="00A33F86" w:rsidP="00A33F86">
      <w:pPr>
        <w:tabs>
          <w:tab w:val="left" w:pos="567"/>
        </w:tabs>
        <w:spacing w:after="0" w:line="240" w:lineRule="auto"/>
        <w:ind w:left="567" w:hanging="567"/>
        <w:jc w:val="both"/>
        <w:outlineLvl w:val="0"/>
        <w:rPr>
          <w:rFonts w:ascii="Times New Roman" w:hAnsi="Times New Roman"/>
          <w:strike/>
          <w:sz w:val="24"/>
          <w:szCs w:val="24"/>
          <w:highlight w:val="yellow"/>
        </w:rPr>
      </w:pPr>
      <w:r w:rsidRPr="00581188">
        <w:rPr>
          <w:rFonts w:ascii="Times New Roman" w:hAnsi="Times New Roman"/>
          <w:strike/>
          <w:sz w:val="24"/>
          <w:szCs w:val="24"/>
          <w:highlight w:val="yellow"/>
        </w:rPr>
        <w:tab/>
        <w:t>Odredbe članka 9. Općih uvjeta ovog Ugovora nisu obvezujuće za Korisnika.</w:t>
      </w:r>
    </w:p>
    <w:p w14:paraId="6FDD103A" w14:textId="39A52096" w:rsidR="00A64959" w:rsidRPr="0004596E" w:rsidRDefault="00A33F86" w:rsidP="00CA4B38">
      <w:pPr>
        <w:tabs>
          <w:tab w:val="left" w:pos="567"/>
        </w:tabs>
        <w:spacing w:after="0" w:line="240" w:lineRule="auto"/>
        <w:ind w:left="567" w:hanging="567"/>
        <w:jc w:val="both"/>
        <w:outlineLvl w:val="0"/>
        <w:rPr>
          <w:rFonts w:ascii="Times New Roman" w:hAnsi="Times New Roman"/>
          <w:sz w:val="24"/>
          <w:szCs w:val="24"/>
        </w:rPr>
      </w:pPr>
      <w:r w:rsidRPr="00581188">
        <w:rPr>
          <w:rFonts w:ascii="Times New Roman" w:hAnsi="Times New Roman"/>
          <w:strike/>
          <w:sz w:val="24"/>
          <w:szCs w:val="24"/>
          <w:highlight w:val="yellow"/>
        </w:rPr>
        <w:t>6.2.</w:t>
      </w:r>
      <w:r w:rsidRPr="00581188">
        <w:rPr>
          <w:rFonts w:ascii="Times New Roman" w:hAnsi="Times New Roman"/>
          <w:strike/>
          <w:sz w:val="24"/>
          <w:szCs w:val="24"/>
          <w:highlight w:val="yellow"/>
        </w:rPr>
        <w:tab/>
      </w:r>
      <w:r w:rsidRPr="00581188">
        <w:rPr>
          <w:rFonts w:ascii="Times New Roman" w:hAnsi="Times New Roman"/>
          <w:i/>
          <w:strike/>
          <w:sz w:val="24"/>
          <w:szCs w:val="24"/>
          <w:highlight w:val="yellow"/>
        </w:rPr>
        <w:t>&lt;ako je primjenjivo&gt;</w:t>
      </w:r>
      <w:r w:rsidRPr="0004596E">
        <w:rPr>
          <w:rFonts w:ascii="Times New Roman" w:hAnsi="Times New Roman"/>
          <w:sz w:val="24"/>
          <w:szCs w:val="24"/>
        </w:rPr>
        <w:t xml:space="preserve"> </w:t>
      </w:r>
      <w:r w:rsidR="007B554D" w:rsidRPr="0004596E">
        <w:rPr>
          <w:rFonts w:ascii="Times New Roman" w:hAnsi="Times New Roman"/>
          <w:sz w:val="24"/>
          <w:szCs w:val="24"/>
        </w:rPr>
        <w:t>Prema uvjetima poziva na dodjelu bespovratnih financijskih sredstava</w:t>
      </w:r>
      <w:r w:rsidR="00A64959" w:rsidRPr="0004596E">
        <w:rPr>
          <w:rFonts w:ascii="Times New Roman" w:hAnsi="Times New Roman"/>
          <w:sz w:val="24"/>
          <w:szCs w:val="24"/>
        </w:rPr>
        <w:t xml:space="preserve"> Korisnik se obvezuje provoditi i/ili sudjelovati u oglašavanju i mjerama osiguravanja javnosti i vidljivosti, povrh onih koje su opisane u </w:t>
      </w:r>
      <w:r w:rsidR="00355DD6" w:rsidRPr="0004596E">
        <w:rPr>
          <w:rFonts w:ascii="Times New Roman" w:hAnsi="Times New Roman"/>
          <w:sz w:val="24"/>
          <w:szCs w:val="24"/>
        </w:rPr>
        <w:t>Općim uvjetima Ugovora</w:t>
      </w:r>
      <w:r w:rsidR="00A64959" w:rsidRPr="0004596E">
        <w:rPr>
          <w:rFonts w:ascii="Times New Roman" w:hAnsi="Times New Roman"/>
          <w:sz w:val="24"/>
          <w:szCs w:val="24"/>
        </w:rPr>
        <w:t xml:space="preserve">. </w:t>
      </w:r>
    </w:p>
    <w:bookmarkEnd w:id="18"/>
    <w:p w14:paraId="0EC46CE5" w14:textId="0959EB0C" w:rsidR="00A64959" w:rsidRPr="0004596E"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506BAF7D" w14:textId="77777777" w:rsidR="001828A0" w:rsidRPr="0004596E" w:rsidRDefault="001828A0" w:rsidP="0090392E">
      <w:pPr>
        <w:tabs>
          <w:tab w:val="left" w:pos="567"/>
        </w:tabs>
        <w:spacing w:after="0" w:line="240" w:lineRule="auto"/>
        <w:ind w:left="567" w:hanging="567"/>
        <w:jc w:val="center"/>
        <w:outlineLvl w:val="0"/>
        <w:rPr>
          <w:rFonts w:ascii="Times New Roman" w:hAnsi="Times New Roman"/>
          <w:i/>
          <w:sz w:val="24"/>
          <w:szCs w:val="24"/>
        </w:rPr>
      </w:pPr>
    </w:p>
    <w:p w14:paraId="53C07C0E" w14:textId="2A6D6677" w:rsidR="00DF6F2B" w:rsidRPr="0004596E"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Upravljanje imovinom</w:t>
      </w:r>
      <w:r w:rsidR="007B554D" w:rsidRPr="0004596E">
        <w:rPr>
          <w:rFonts w:ascii="Times New Roman" w:hAnsi="Times New Roman"/>
          <w:i/>
          <w:sz w:val="24"/>
          <w:szCs w:val="24"/>
        </w:rPr>
        <w:t xml:space="preserve"> </w:t>
      </w:r>
      <w:r w:rsidR="003D32F0" w:rsidRPr="0004596E">
        <w:rPr>
          <w:rFonts w:ascii="Times New Roman" w:hAnsi="Times New Roman"/>
          <w:i/>
          <w:sz w:val="24"/>
          <w:szCs w:val="24"/>
        </w:rPr>
        <w:t>O</w:t>
      </w:r>
      <w:r w:rsidR="007B554D" w:rsidRPr="0004596E">
        <w:rPr>
          <w:rFonts w:ascii="Times New Roman" w:hAnsi="Times New Roman"/>
          <w:i/>
          <w:sz w:val="24"/>
          <w:szCs w:val="24"/>
        </w:rPr>
        <w:t>peracije</w:t>
      </w:r>
      <w:r w:rsidR="00355DD6" w:rsidRPr="0004596E">
        <w:rPr>
          <w:rFonts w:ascii="Times New Roman" w:hAnsi="Times New Roman"/>
          <w:i/>
          <w:sz w:val="24"/>
          <w:szCs w:val="24"/>
        </w:rPr>
        <w:t xml:space="preserve"> i prijenos </w:t>
      </w:r>
      <w:r w:rsidR="00E26AB4" w:rsidRPr="0004596E">
        <w:rPr>
          <w:rFonts w:ascii="Times New Roman" w:hAnsi="Times New Roman"/>
          <w:i/>
          <w:sz w:val="24"/>
          <w:szCs w:val="24"/>
        </w:rPr>
        <w:t>U</w:t>
      </w:r>
      <w:r w:rsidR="00355DD6" w:rsidRPr="0004596E">
        <w:rPr>
          <w:rFonts w:ascii="Times New Roman" w:hAnsi="Times New Roman"/>
          <w:i/>
          <w:sz w:val="24"/>
          <w:szCs w:val="24"/>
        </w:rPr>
        <w:t>govora</w:t>
      </w:r>
    </w:p>
    <w:p w14:paraId="599AD804" w14:textId="77777777" w:rsidR="00DF6F2B" w:rsidRPr="0004596E" w:rsidRDefault="00DF6F2B" w:rsidP="0044120D">
      <w:pPr>
        <w:tabs>
          <w:tab w:val="left" w:pos="567"/>
        </w:tabs>
        <w:spacing w:after="0" w:line="240" w:lineRule="auto"/>
        <w:ind w:left="567" w:hanging="567"/>
        <w:jc w:val="both"/>
        <w:outlineLvl w:val="0"/>
        <w:rPr>
          <w:rFonts w:ascii="Times New Roman" w:hAnsi="Times New Roman"/>
          <w:i/>
          <w:sz w:val="24"/>
          <w:szCs w:val="24"/>
        </w:rPr>
      </w:pPr>
    </w:p>
    <w:p w14:paraId="20924F5B" w14:textId="5441523B" w:rsidR="00A64959" w:rsidRPr="0004596E"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w:t>
      </w:r>
      <w:r w:rsidR="007B554D" w:rsidRPr="0004596E">
        <w:rPr>
          <w:rFonts w:ascii="Times New Roman" w:hAnsi="Times New Roman"/>
          <w:sz w:val="24"/>
          <w:szCs w:val="24"/>
        </w:rPr>
        <w:t>7</w:t>
      </w:r>
      <w:r w:rsidRPr="0004596E">
        <w:rPr>
          <w:rFonts w:ascii="Times New Roman" w:hAnsi="Times New Roman"/>
          <w:sz w:val="24"/>
          <w:szCs w:val="24"/>
        </w:rPr>
        <w:t xml:space="preserve">. </w:t>
      </w:r>
    </w:p>
    <w:p w14:paraId="27FB1872"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6E5A4B4" w14:textId="3A778ABE" w:rsidR="00A64959" w:rsidRPr="0004596E" w:rsidRDefault="007B554D" w:rsidP="00355DD6">
      <w:pPr>
        <w:spacing w:after="0" w:line="240" w:lineRule="auto"/>
        <w:jc w:val="both"/>
        <w:rPr>
          <w:rFonts w:ascii="Times New Roman" w:hAnsi="Times New Roman"/>
          <w:sz w:val="24"/>
          <w:szCs w:val="24"/>
        </w:rPr>
      </w:pPr>
      <w:r w:rsidRPr="0004596E">
        <w:rPr>
          <w:rFonts w:ascii="Times New Roman" w:hAnsi="Times New Roman"/>
          <w:sz w:val="24"/>
          <w:szCs w:val="24"/>
        </w:rPr>
        <w:t>7</w:t>
      </w:r>
      <w:r w:rsidR="00A64959" w:rsidRPr="0004596E">
        <w:rPr>
          <w:rFonts w:ascii="Times New Roman" w:hAnsi="Times New Roman"/>
          <w:sz w:val="24"/>
          <w:szCs w:val="24"/>
        </w:rPr>
        <w:t>.1.</w:t>
      </w:r>
      <w:r w:rsidR="00286B56" w:rsidRPr="0004596E">
        <w:rPr>
          <w:rFonts w:ascii="Times New Roman" w:hAnsi="Times New Roman"/>
          <w:sz w:val="24"/>
          <w:szCs w:val="24"/>
        </w:rPr>
        <w:t xml:space="preserve"> </w:t>
      </w:r>
      <w:r w:rsidR="00A64959" w:rsidRPr="0004596E">
        <w:rPr>
          <w:rFonts w:ascii="Times New Roman" w:hAnsi="Times New Roman"/>
          <w:sz w:val="24"/>
          <w:szCs w:val="24"/>
        </w:rPr>
        <w:t xml:space="preserve">Imovina koja je stečena u </w:t>
      </w:r>
      <w:r w:rsidRPr="0004596E">
        <w:rPr>
          <w:rFonts w:ascii="Times New Roman" w:hAnsi="Times New Roman"/>
          <w:sz w:val="24"/>
          <w:szCs w:val="24"/>
        </w:rPr>
        <w:t>Operaciji</w:t>
      </w:r>
      <w:r w:rsidR="00A64959" w:rsidRPr="0004596E">
        <w:rPr>
          <w:rFonts w:ascii="Times New Roman" w:hAnsi="Times New Roman"/>
          <w:sz w:val="24"/>
          <w:szCs w:val="24"/>
        </w:rPr>
        <w:t xml:space="preserve"> mora se koristiti u skladu s opisom </w:t>
      </w:r>
      <w:r w:rsidRPr="0004596E">
        <w:rPr>
          <w:rFonts w:ascii="Times New Roman" w:hAnsi="Times New Roman"/>
          <w:sz w:val="24"/>
          <w:szCs w:val="24"/>
        </w:rPr>
        <w:t>Operacije</w:t>
      </w:r>
      <w:r w:rsidR="00A64959" w:rsidRPr="0004596E">
        <w:rPr>
          <w:rFonts w:ascii="Times New Roman" w:hAnsi="Times New Roman"/>
          <w:sz w:val="24"/>
          <w:szCs w:val="24"/>
        </w:rPr>
        <w:t xml:space="preserve"> sadržanim u Prilogu I </w:t>
      </w:r>
      <w:r w:rsidR="00700EED" w:rsidRPr="0004596E">
        <w:rPr>
          <w:rFonts w:ascii="Times New Roman" w:hAnsi="Times New Roman"/>
          <w:sz w:val="24"/>
          <w:szCs w:val="24"/>
        </w:rPr>
        <w:t>ovog Ugovora</w:t>
      </w:r>
      <w:r w:rsidR="00355DD6" w:rsidRPr="0004596E">
        <w:rPr>
          <w:rFonts w:ascii="Times New Roman" w:hAnsi="Times New Roman"/>
          <w:sz w:val="24"/>
          <w:szCs w:val="24"/>
        </w:rPr>
        <w:t xml:space="preserve"> i u skladu sa zahtjevima trajnosti</w:t>
      </w:r>
      <w:r w:rsidR="00367363" w:rsidRPr="0004596E">
        <w:rPr>
          <w:rFonts w:ascii="Times New Roman" w:hAnsi="Times New Roman"/>
          <w:sz w:val="24"/>
          <w:szCs w:val="24"/>
        </w:rPr>
        <w:t xml:space="preserve"> (ako su utvrđeni pozivom na dodjelu bespovratnih financijskih </w:t>
      </w:r>
      <w:r w:rsidR="00263772" w:rsidRPr="0004596E">
        <w:rPr>
          <w:rFonts w:ascii="Times New Roman" w:hAnsi="Times New Roman"/>
          <w:sz w:val="24"/>
          <w:szCs w:val="24"/>
        </w:rPr>
        <w:t>sredstava</w:t>
      </w:r>
      <w:r w:rsidR="00367363" w:rsidRPr="0004596E">
        <w:rPr>
          <w:rFonts w:ascii="Times New Roman" w:hAnsi="Times New Roman"/>
          <w:sz w:val="24"/>
          <w:szCs w:val="24"/>
        </w:rPr>
        <w:t>)</w:t>
      </w:r>
      <w:r w:rsidR="00A64959" w:rsidRPr="0004596E">
        <w:rPr>
          <w:rFonts w:ascii="Times New Roman" w:hAnsi="Times New Roman"/>
          <w:sz w:val="24"/>
          <w:szCs w:val="24"/>
        </w:rPr>
        <w:t xml:space="preserve">. </w:t>
      </w:r>
    </w:p>
    <w:p w14:paraId="23C902BA" w14:textId="77777777" w:rsidR="00DF6F2B" w:rsidRPr="0004596E" w:rsidRDefault="00DF6F2B" w:rsidP="00355DD6">
      <w:pPr>
        <w:spacing w:after="0" w:line="240" w:lineRule="auto"/>
        <w:jc w:val="both"/>
        <w:rPr>
          <w:rFonts w:ascii="Times New Roman" w:hAnsi="Times New Roman"/>
          <w:sz w:val="24"/>
          <w:szCs w:val="24"/>
        </w:rPr>
      </w:pPr>
    </w:p>
    <w:p w14:paraId="7BE5173C" w14:textId="01AF8BFC" w:rsidR="00581188" w:rsidRDefault="007B554D" w:rsidP="00355DD6">
      <w:pPr>
        <w:spacing w:after="0" w:line="240" w:lineRule="auto"/>
        <w:jc w:val="both"/>
        <w:rPr>
          <w:rFonts w:ascii="Times New Roman" w:hAnsi="Times New Roman"/>
          <w:sz w:val="24"/>
          <w:szCs w:val="24"/>
        </w:rPr>
      </w:pPr>
      <w:r w:rsidRPr="0004596E">
        <w:rPr>
          <w:rFonts w:ascii="Times New Roman" w:hAnsi="Times New Roman"/>
          <w:sz w:val="24"/>
          <w:szCs w:val="24"/>
        </w:rPr>
        <w:t>7</w:t>
      </w:r>
      <w:r w:rsidR="00A64959" w:rsidRPr="0004596E">
        <w:rPr>
          <w:rFonts w:ascii="Times New Roman" w:hAnsi="Times New Roman"/>
          <w:sz w:val="24"/>
          <w:szCs w:val="24"/>
        </w:rPr>
        <w:t>.2.</w:t>
      </w:r>
      <w:r w:rsidR="00581188">
        <w:rPr>
          <w:rFonts w:ascii="Times New Roman" w:hAnsi="Times New Roman"/>
          <w:sz w:val="24"/>
          <w:szCs w:val="24"/>
        </w:rPr>
        <w:t xml:space="preserve"> </w:t>
      </w:r>
      <w:r w:rsidR="00286B56" w:rsidRPr="0004596E">
        <w:rPr>
          <w:rFonts w:ascii="Times New Roman" w:hAnsi="Times New Roman"/>
          <w:sz w:val="24"/>
          <w:szCs w:val="24"/>
        </w:rPr>
        <w:t xml:space="preserve"> </w:t>
      </w:r>
      <w:ins w:id="19" w:author="Autor">
        <w:r w:rsidR="00581188" w:rsidRPr="00CF49A3">
          <w:rPr>
            <w:rFonts w:ascii="Times New Roman" w:hAnsi="Times New Roman"/>
            <w:sz w:val="24"/>
            <w:szCs w:val="24"/>
            <w:highlight w:val="yellow"/>
            <w:rPrChange w:id="20" w:author="Autor">
              <w:rPr>
                <w:rFonts w:ascii="Times New Roman" w:hAnsi="Times New Roman"/>
                <w:sz w:val="24"/>
                <w:szCs w:val="24"/>
              </w:rPr>
            </w:rPrChange>
          </w:rPr>
          <w:t>Ako je odobren prijenos Ugovora o dodjeli bespovratnih financijskih sredstava, u skladu s Općim uvjetima ovog Ugovora, pisani sporazum kojim se uređuje pitanje predmetnog prijenosa prilaže se ovom Ugovoru.</w:t>
        </w:r>
      </w:ins>
    </w:p>
    <w:p w14:paraId="45E05A9C" w14:textId="77777777" w:rsidR="00581188" w:rsidRDefault="00581188" w:rsidP="00355DD6">
      <w:pPr>
        <w:spacing w:after="0" w:line="240" w:lineRule="auto"/>
        <w:jc w:val="both"/>
        <w:rPr>
          <w:rFonts w:ascii="Times New Roman" w:hAnsi="Times New Roman"/>
          <w:sz w:val="24"/>
          <w:szCs w:val="24"/>
        </w:rPr>
      </w:pPr>
    </w:p>
    <w:p w14:paraId="12EC7EAF" w14:textId="1EB94D8A" w:rsidR="00A64959" w:rsidRPr="0004596E" w:rsidRDefault="00355DD6" w:rsidP="00355DD6">
      <w:pPr>
        <w:spacing w:after="0" w:line="240" w:lineRule="auto"/>
        <w:jc w:val="both"/>
        <w:rPr>
          <w:rFonts w:ascii="Times New Roman" w:hAnsi="Times New Roman"/>
          <w:sz w:val="24"/>
          <w:szCs w:val="24"/>
        </w:rPr>
      </w:pPr>
      <w:r w:rsidRPr="00581188">
        <w:rPr>
          <w:rFonts w:ascii="Times New Roman" w:hAnsi="Times New Roman"/>
          <w:i/>
          <w:strike/>
          <w:sz w:val="24"/>
          <w:szCs w:val="24"/>
          <w:highlight w:val="yellow"/>
        </w:rPr>
        <w:t>&lt;ako je primjenjivo&gt;</w:t>
      </w:r>
      <w:r w:rsidRPr="00581188">
        <w:rPr>
          <w:rFonts w:ascii="Times New Roman" w:hAnsi="Times New Roman"/>
          <w:strike/>
          <w:sz w:val="24"/>
          <w:szCs w:val="24"/>
          <w:highlight w:val="yellow"/>
        </w:rPr>
        <w:t xml:space="preserve"> Ako</w:t>
      </w:r>
      <w:r w:rsidR="00A64959" w:rsidRPr="00581188">
        <w:rPr>
          <w:rFonts w:ascii="Times New Roman" w:hAnsi="Times New Roman"/>
          <w:strike/>
          <w:sz w:val="24"/>
          <w:szCs w:val="24"/>
          <w:highlight w:val="yellow"/>
        </w:rPr>
        <w:t xml:space="preserve"> se imovina iz </w:t>
      </w:r>
      <w:r w:rsidRPr="00581188">
        <w:rPr>
          <w:rFonts w:ascii="Times New Roman" w:hAnsi="Times New Roman"/>
          <w:strike/>
          <w:sz w:val="24"/>
          <w:szCs w:val="24"/>
          <w:highlight w:val="yellow"/>
        </w:rPr>
        <w:t>stavka</w:t>
      </w:r>
      <w:r w:rsidR="00A64959" w:rsidRPr="00581188">
        <w:rPr>
          <w:rFonts w:ascii="Times New Roman" w:hAnsi="Times New Roman"/>
          <w:strike/>
          <w:sz w:val="24"/>
          <w:szCs w:val="24"/>
          <w:highlight w:val="yellow"/>
        </w:rPr>
        <w:t xml:space="preserve"> </w:t>
      </w:r>
      <w:r w:rsidR="007B554D" w:rsidRPr="00581188">
        <w:rPr>
          <w:rFonts w:ascii="Times New Roman" w:hAnsi="Times New Roman"/>
          <w:strike/>
          <w:sz w:val="24"/>
          <w:szCs w:val="24"/>
          <w:highlight w:val="yellow"/>
        </w:rPr>
        <w:t>7</w:t>
      </w:r>
      <w:r w:rsidR="00A64959" w:rsidRPr="00581188">
        <w:rPr>
          <w:rFonts w:ascii="Times New Roman" w:hAnsi="Times New Roman"/>
          <w:strike/>
          <w:sz w:val="24"/>
          <w:szCs w:val="24"/>
          <w:highlight w:val="yellow"/>
        </w:rPr>
        <w:t xml:space="preserve">.1. </w:t>
      </w:r>
      <w:r w:rsidR="00110546" w:rsidRPr="00581188">
        <w:rPr>
          <w:rFonts w:ascii="Times New Roman" w:hAnsi="Times New Roman"/>
          <w:strike/>
          <w:sz w:val="24"/>
          <w:szCs w:val="24"/>
          <w:highlight w:val="yellow"/>
        </w:rPr>
        <w:t>ovoga članka</w:t>
      </w:r>
      <w:r w:rsidR="00A64959" w:rsidRPr="00581188">
        <w:rPr>
          <w:rFonts w:ascii="Times New Roman" w:hAnsi="Times New Roman"/>
          <w:strike/>
          <w:sz w:val="24"/>
          <w:szCs w:val="24"/>
          <w:highlight w:val="yellow"/>
        </w:rPr>
        <w:t xml:space="preserve"> prenosi </w:t>
      </w:r>
      <w:r w:rsidR="003A2F3E" w:rsidRPr="00581188">
        <w:rPr>
          <w:rFonts w:ascii="Times New Roman" w:hAnsi="Times New Roman"/>
          <w:strike/>
          <w:sz w:val="24"/>
          <w:szCs w:val="24"/>
          <w:highlight w:val="yellow"/>
        </w:rPr>
        <w:t xml:space="preserve">na </w:t>
      </w:r>
      <w:r w:rsidR="00A64959" w:rsidRPr="00581188">
        <w:rPr>
          <w:rFonts w:ascii="Times New Roman" w:hAnsi="Times New Roman"/>
          <w:strike/>
          <w:sz w:val="24"/>
          <w:szCs w:val="24"/>
          <w:highlight w:val="yellow"/>
        </w:rPr>
        <w:t xml:space="preserve">treće strane, potrebno je navesti podatke o pisanom sporazumu kojim se uređuje pitanje predmetnog prijenosa te ga priložiti </w:t>
      </w:r>
      <w:r w:rsidR="00A37C3D" w:rsidRPr="00581188">
        <w:rPr>
          <w:rFonts w:ascii="Times New Roman" w:hAnsi="Times New Roman"/>
          <w:strike/>
          <w:sz w:val="24"/>
          <w:szCs w:val="24"/>
          <w:highlight w:val="yellow"/>
        </w:rPr>
        <w:t>ovom Ugovoru</w:t>
      </w:r>
      <w:r w:rsidR="00A64959" w:rsidRPr="00581188">
        <w:rPr>
          <w:rFonts w:ascii="Times New Roman" w:hAnsi="Times New Roman"/>
          <w:strike/>
          <w:sz w:val="24"/>
          <w:szCs w:val="24"/>
          <w:highlight w:val="yellow"/>
        </w:rPr>
        <w:t>&gt;.</w:t>
      </w:r>
      <w:r w:rsidR="00A64959" w:rsidRPr="0004596E">
        <w:rPr>
          <w:rFonts w:ascii="Times New Roman" w:hAnsi="Times New Roman"/>
          <w:sz w:val="24"/>
          <w:szCs w:val="24"/>
        </w:rPr>
        <w:t xml:space="preserve"> </w:t>
      </w:r>
    </w:p>
    <w:p w14:paraId="4EB2BD08" w14:textId="77777777" w:rsidR="00DF6F2B" w:rsidRPr="0004596E" w:rsidRDefault="00DF6F2B" w:rsidP="00355DD6">
      <w:pPr>
        <w:spacing w:after="0" w:line="240" w:lineRule="auto"/>
        <w:jc w:val="both"/>
        <w:rPr>
          <w:rFonts w:ascii="Times New Roman" w:hAnsi="Times New Roman"/>
          <w:sz w:val="24"/>
          <w:szCs w:val="24"/>
        </w:rPr>
      </w:pPr>
    </w:p>
    <w:p w14:paraId="15C4CBA1" w14:textId="75A41F5F" w:rsidR="00A64959" w:rsidRPr="00581188" w:rsidRDefault="007B554D" w:rsidP="00355DD6">
      <w:pPr>
        <w:spacing w:after="0" w:line="240" w:lineRule="auto"/>
        <w:jc w:val="both"/>
        <w:rPr>
          <w:rFonts w:ascii="Times New Roman" w:hAnsi="Times New Roman"/>
          <w:strike/>
          <w:sz w:val="24"/>
          <w:szCs w:val="24"/>
          <w:highlight w:val="yellow"/>
        </w:rPr>
      </w:pPr>
      <w:r w:rsidRPr="00581188">
        <w:rPr>
          <w:rFonts w:ascii="Times New Roman" w:hAnsi="Times New Roman"/>
          <w:strike/>
          <w:sz w:val="24"/>
          <w:szCs w:val="24"/>
          <w:highlight w:val="yellow"/>
        </w:rPr>
        <w:t>7</w:t>
      </w:r>
      <w:r w:rsidR="00A64959" w:rsidRPr="00581188">
        <w:rPr>
          <w:rFonts w:ascii="Times New Roman" w:hAnsi="Times New Roman"/>
          <w:strike/>
          <w:sz w:val="24"/>
          <w:szCs w:val="24"/>
          <w:highlight w:val="yellow"/>
        </w:rPr>
        <w:t>.3.</w:t>
      </w:r>
      <w:r w:rsidR="00286B56" w:rsidRPr="00581188">
        <w:rPr>
          <w:rFonts w:ascii="Times New Roman" w:hAnsi="Times New Roman"/>
          <w:strike/>
          <w:sz w:val="24"/>
          <w:szCs w:val="24"/>
          <w:highlight w:val="yellow"/>
        </w:rPr>
        <w:t xml:space="preserve"> </w:t>
      </w:r>
      <w:r w:rsidR="00355DD6" w:rsidRPr="00581188">
        <w:rPr>
          <w:rFonts w:ascii="Times New Roman" w:hAnsi="Times New Roman"/>
          <w:i/>
          <w:strike/>
          <w:sz w:val="24"/>
          <w:szCs w:val="24"/>
          <w:highlight w:val="yellow"/>
        </w:rPr>
        <w:t>&lt;ako je primjenjivo&gt;</w:t>
      </w:r>
      <w:r w:rsidR="00355DD6" w:rsidRPr="00581188">
        <w:rPr>
          <w:rFonts w:ascii="Times New Roman" w:hAnsi="Times New Roman"/>
          <w:strike/>
          <w:sz w:val="24"/>
          <w:szCs w:val="24"/>
          <w:highlight w:val="yellow"/>
        </w:rPr>
        <w:t xml:space="preserve"> O</w:t>
      </w:r>
      <w:r w:rsidR="00A64959" w:rsidRPr="00581188">
        <w:rPr>
          <w:rFonts w:ascii="Times New Roman" w:hAnsi="Times New Roman"/>
          <w:strike/>
          <w:sz w:val="24"/>
          <w:szCs w:val="24"/>
          <w:highlight w:val="yellow"/>
        </w:rPr>
        <w:t xml:space="preserve">visno o procijenjenom riziku koji se odnosi na zahtjeve za osiguranjem: navesti uvjete za osiguranje imovine stečene u </w:t>
      </w:r>
      <w:r w:rsidR="00367363" w:rsidRPr="00581188">
        <w:rPr>
          <w:rFonts w:ascii="Times New Roman" w:hAnsi="Times New Roman"/>
          <w:strike/>
          <w:sz w:val="24"/>
          <w:szCs w:val="24"/>
          <w:highlight w:val="yellow"/>
        </w:rPr>
        <w:t>Operaciji</w:t>
      </w:r>
      <w:r w:rsidR="00A64959" w:rsidRPr="00581188">
        <w:rPr>
          <w:rFonts w:ascii="Times New Roman" w:hAnsi="Times New Roman"/>
          <w:strike/>
          <w:sz w:val="24"/>
          <w:szCs w:val="24"/>
          <w:highlight w:val="yellow"/>
        </w:rPr>
        <w:t xml:space="preserve"> iz </w:t>
      </w:r>
      <w:r w:rsidR="00355DD6" w:rsidRPr="00581188">
        <w:rPr>
          <w:rFonts w:ascii="Times New Roman" w:hAnsi="Times New Roman"/>
          <w:strike/>
          <w:sz w:val="24"/>
          <w:szCs w:val="24"/>
          <w:highlight w:val="yellow"/>
        </w:rPr>
        <w:t>stavka</w:t>
      </w:r>
      <w:r w:rsidR="00A64959" w:rsidRPr="00581188">
        <w:rPr>
          <w:rFonts w:ascii="Times New Roman" w:hAnsi="Times New Roman"/>
          <w:strike/>
          <w:sz w:val="24"/>
          <w:szCs w:val="24"/>
          <w:highlight w:val="yellow"/>
        </w:rPr>
        <w:t xml:space="preserve"> </w:t>
      </w:r>
      <w:r w:rsidRPr="00581188">
        <w:rPr>
          <w:rFonts w:ascii="Times New Roman" w:hAnsi="Times New Roman"/>
          <w:strike/>
          <w:sz w:val="24"/>
          <w:szCs w:val="24"/>
          <w:highlight w:val="yellow"/>
        </w:rPr>
        <w:t>7</w:t>
      </w:r>
      <w:r w:rsidR="00A64959" w:rsidRPr="00581188">
        <w:rPr>
          <w:rFonts w:ascii="Times New Roman" w:hAnsi="Times New Roman"/>
          <w:strike/>
          <w:sz w:val="24"/>
          <w:szCs w:val="24"/>
          <w:highlight w:val="yellow"/>
        </w:rPr>
        <w:t>.1</w:t>
      </w:r>
      <w:r w:rsidR="005F37FD" w:rsidRPr="00581188">
        <w:rPr>
          <w:rFonts w:ascii="Times New Roman" w:hAnsi="Times New Roman"/>
          <w:strike/>
          <w:sz w:val="24"/>
          <w:szCs w:val="24"/>
          <w:highlight w:val="yellow"/>
        </w:rPr>
        <w:t xml:space="preserve">. </w:t>
      </w:r>
      <w:r w:rsidR="00110546" w:rsidRPr="00581188">
        <w:rPr>
          <w:rFonts w:ascii="Times New Roman" w:hAnsi="Times New Roman"/>
          <w:strike/>
          <w:sz w:val="24"/>
          <w:szCs w:val="24"/>
          <w:highlight w:val="yellow"/>
        </w:rPr>
        <w:t>ovoga članka</w:t>
      </w:r>
      <w:r w:rsidR="00A64959" w:rsidRPr="00581188">
        <w:rPr>
          <w:rFonts w:ascii="Times New Roman" w:hAnsi="Times New Roman"/>
          <w:strike/>
          <w:sz w:val="24"/>
          <w:szCs w:val="24"/>
          <w:highlight w:val="yellow"/>
        </w:rPr>
        <w:t>&gt;.</w:t>
      </w:r>
    </w:p>
    <w:p w14:paraId="5C7389EE" w14:textId="77777777" w:rsidR="00DF6F2B" w:rsidRPr="00581188" w:rsidRDefault="00DF6F2B" w:rsidP="00355DD6">
      <w:pPr>
        <w:spacing w:after="0" w:line="240" w:lineRule="auto"/>
        <w:jc w:val="both"/>
        <w:rPr>
          <w:rFonts w:ascii="Times New Roman" w:hAnsi="Times New Roman"/>
          <w:strike/>
          <w:sz w:val="24"/>
          <w:szCs w:val="24"/>
          <w:highlight w:val="yellow"/>
        </w:rPr>
      </w:pPr>
    </w:p>
    <w:p w14:paraId="2032E7AE" w14:textId="3B8EB2E4" w:rsidR="00D025FE" w:rsidRPr="00581188" w:rsidRDefault="007B554D" w:rsidP="00355DD6">
      <w:pPr>
        <w:spacing w:after="0" w:line="240" w:lineRule="auto"/>
        <w:jc w:val="both"/>
        <w:rPr>
          <w:rFonts w:ascii="Times New Roman" w:hAnsi="Times New Roman"/>
          <w:strike/>
          <w:sz w:val="24"/>
          <w:szCs w:val="24"/>
          <w:highlight w:val="yellow"/>
        </w:rPr>
      </w:pPr>
      <w:r w:rsidRPr="00581188">
        <w:rPr>
          <w:rFonts w:ascii="Times New Roman" w:hAnsi="Times New Roman"/>
          <w:strike/>
          <w:sz w:val="24"/>
          <w:szCs w:val="24"/>
          <w:highlight w:val="yellow"/>
        </w:rPr>
        <w:t>7</w:t>
      </w:r>
      <w:r w:rsidR="00F13EF3" w:rsidRPr="00581188">
        <w:rPr>
          <w:rFonts w:ascii="Times New Roman" w:hAnsi="Times New Roman"/>
          <w:strike/>
          <w:sz w:val="24"/>
          <w:szCs w:val="24"/>
          <w:highlight w:val="yellow"/>
        </w:rPr>
        <w:t>.4</w:t>
      </w:r>
      <w:r w:rsidR="00D025FE" w:rsidRPr="00581188">
        <w:rPr>
          <w:rFonts w:ascii="Times New Roman" w:hAnsi="Times New Roman"/>
          <w:strike/>
          <w:sz w:val="24"/>
          <w:szCs w:val="24"/>
          <w:highlight w:val="yellow"/>
        </w:rPr>
        <w:t>.</w:t>
      </w:r>
      <w:r w:rsidR="00286B56" w:rsidRPr="00581188">
        <w:rPr>
          <w:rFonts w:ascii="Times New Roman" w:hAnsi="Times New Roman"/>
          <w:strike/>
          <w:sz w:val="24"/>
          <w:szCs w:val="24"/>
          <w:highlight w:val="yellow"/>
        </w:rPr>
        <w:t xml:space="preserve"> </w:t>
      </w:r>
      <w:r w:rsidR="00355DD6" w:rsidRPr="00581188">
        <w:rPr>
          <w:rFonts w:ascii="Times New Roman" w:hAnsi="Times New Roman"/>
          <w:i/>
          <w:strike/>
          <w:sz w:val="24"/>
          <w:szCs w:val="24"/>
          <w:highlight w:val="yellow"/>
        </w:rPr>
        <w:t>&lt;ako je primjenjivo&gt;</w:t>
      </w:r>
      <w:r w:rsidR="00355DD6" w:rsidRPr="00581188">
        <w:rPr>
          <w:rFonts w:ascii="Times New Roman" w:hAnsi="Times New Roman"/>
          <w:strike/>
          <w:sz w:val="24"/>
          <w:szCs w:val="24"/>
          <w:highlight w:val="yellow"/>
        </w:rPr>
        <w:t xml:space="preserve"> </w:t>
      </w:r>
      <w:r w:rsidR="00D025FE" w:rsidRPr="00581188">
        <w:rPr>
          <w:rFonts w:ascii="Times New Roman" w:hAnsi="Times New Roman"/>
          <w:strike/>
          <w:sz w:val="24"/>
          <w:szCs w:val="24"/>
          <w:highlight w:val="yellow"/>
        </w:rPr>
        <w:t>Pravo vlasništva i druga stvarna prava, kao i imovinska prava, ne smiju se prenositi na treće osobe</w:t>
      </w:r>
      <w:r w:rsidR="002F7460" w:rsidRPr="00581188">
        <w:rPr>
          <w:rFonts w:ascii="Times New Roman" w:hAnsi="Times New Roman"/>
          <w:strike/>
          <w:sz w:val="24"/>
          <w:szCs w:val="24"/>
          <w:highlight w:val="yellow"/>
        </w:rPr>
        <w:t xml:space="preserve"> </w:t>
      </w:r>
      <w:r w:rsidR="00D025FE" w:rsidRPr="00581188">
        <w:rPr>
          <w:rFonts w:ascii="Times New Roman" w:hAnsi="Times New Roman"/>
          <w:i/>
          <w:strike/>
          <w:sz w:val="24"/>
          <w:szCs w:val="24"/>
          <w:highlight w:val="yellow"/>
        </w:rPr>
        <w:t>&lt;umetnuti&gt;</w:t>
      </w:r>
      <w:r w:rsidR="00D025FE" w:rsidRPr="00581188">
        <w:rPr>
          <w:rFonts w:ascii="Times New Roman" w:hAnsi="Times New Roman"/>
          <w:strike/>
          <w:sz w:val="24"/>
          <w:szCs w:val="24"/>
          <w:highlight w:val="yellow"/>
        </w:rPr>
        <w:t xml:space="preserve"> godina nakon završetka razdoblja provedbe </w:t>
      </w:r>
      <w:r w:rsidRPr="00581188">
        <w:rPr>
          <w:rFonts w:ascii="Times New Roman" w:hAnsi="Times New Roman"/>
          <w:strike/>
          <w:sz w:val="24"/>
          <w:szCs w:val="24"/>
          <w:highlight w:val="yellow"/>
        </w:rPr>
        <w:t>operacije</w:t>
      </w:r>
      <w:r w:rsidR="00D025FE" w:rsidRPr="00581188">
        <w:rPr>
          <w:rFonts w:ascii="Times New Roman" w:hAnsi="Times New Roman"/>
          <w:strike/>
          <w:sz w:val="24"/>
          <w:szCs w:val="24"/>
          <w:highlight w:val="yellow"/>
        </w:rPr>
        <w:t xml:space="preserve">. </w:t>
      </w:r>
    </w:p>
    <w:p w14:paraId="384805F0" w14:textId="77777777" w:rsidR="00DF6F2B" w:rsidRPr="00581188" w:rsidRDefault="00DF6F2B" w:rsidP="00355DD6">
      <w:pPr>
        <w:spacing w:after="0" w:line="240" w:lineRule="auto"/>
        <w:jc w:val="both"/>
        <w:rPr>
          <w:rFonts w:ascii="Times New Roman" w:hAnsi="Times New Roman"/>
          <w:strike/>
          <w:sz w:val="24"/>
          <w:szCs w:val="24"/>
          <w:highlight w:val="yellow"/>
        </w:rPr>
      </w:pPr>
    </w:p>
    <w:p w14:paraId="47606738" w14:textId="53614A41" w:rsidR="00A64959" w:rsidRPr="00581188" w:rsidRDefault="007B554D" w:rsidP="00355DD6">
      <w:pPr>
        <w:spacing w:after="0" w:line="240" w:lineRule="auto"/>
        <w:jc w:val="both"/>
        <w:rPr>
          <w:rFonts w:ascii="Times New Roman" w:hAnsi="Times New Roman"/>
          <w:strike/>
          <w:sz w:val="24"/>
          <w:szCs w:val="24"/>
          <w:highlight w:val="yellow"/>
        </w:rPr>
      </w:pPr>
      <w:r w:rsidRPr="00581188">
        <w:rPr>
          <w:rFonts w:ascii="Times New Roman" w:hAnsi="Times New Roman"/>
          <w:strike/>
          <w:sz w:val="24"/>
          <w:szCs w:val="24"/>
          <w:highlight w:val="yellow"/>
        </w:rPr>
        <w:t>7</w:t>
      </w:r>
      <w:r w:rsidR="00F13EF3" w:rsidRPr="00581188">
        <w:rPr>
          <w:rFonts w:ascii="Times New Roman" w:hAnsi="Times New Roman"/>
          <w:strike/>
          <w:sz w:val="24"/>
          <w:szCs w:val="24"/>
          <w:highlight w:val="yellow"/>
        </w:rPr>
        <w:t>.5</w:t>
      </w:r>
      <w:r w:rsidR="00D025FE" w:rsidRPr="00581188">
        <w:rPr>
          <w:rFonts w:ascii="Times New Roman" w:hAnsi="Times New Roman"/>
          <w:strike/>
          <w:sz w:val="24"/>
          <w:szCs w:val="24"/>
          <w:highlight w:val="yellow"/>
        </w:rPr>
        <w:t>.</w:t>
      </w:r>
      <w:r w:rsidR="00286B56" w:rsidRPr="00581188">
        <w:rPr>
          <w:rFonts w:ascii="Times New Roman" w:hAnsi="Times New Roman"/>
          <w:strike/>
          <w:sz w:val="24"/>
          <w:szCs w:val="24"/>
          <w:highlight w:val="yellow"/>
        </w:rPr>
        <w:t xml:space="preserve"> </w:t>
      </w:r>
      <w:r w:rsidR="00355DD6" w:rsidRPr="00581188">
        <w:rPr>
          <w:rFonts w:ascii="Times New Roman" w:hAnsi="Times New Roman"/>
          <w:i/>
          <w:strike/>
          <w:sz w:val="24"/>
          <w:szCs w:val="24"/>
          <w:highlight w:val="yellow"/>
        </w:rPr>
        <w:t>&lt;ako je primjenjivo&gt;</w:t>
      </w:r>
      <w:r w:rsidR="00355DD6" w:rsidRPr="00581188">
        <w:rPr>
          <w:rFonts w:ascii="Times New Roman" w:hAnsi="Times New Roman"/>
          <w:strike/>
          <w:sz w:val="24"/>
          <w:szCs w:val="24"/>
          <w:highlight w:val="yellow"/>
        </w:rPr>
        <w:t xml:space="preserve"> </w:t>
      </w:r>
      <w:r w:rsidR="00D025FE" w:rsidRPr="00581188">
        <w:rPr>
          <w:rFonts w:ascii="Times New Roman" w:hAnsi="Times New Roman"/>
          <w:strike/>
          <w:sz w:val="24"/>
          <w:szCs w:val="24"/>
          <w:highlight w:val="yellow"/>
        </w:rPr>
        <w:t>Dodatni uvjeti u pog</w:t>
      </w:r>
      <w:r w:rsidR="007E513E" w:rsidRPr="00581188">
        <w:rPr>
          <w:rFonts w:ascii="Times New Roman" w:hAnsi="Times New Roman"/>
          <w:strike/>
          <w:sz w:val="24"/>
          <w:szCs w:val="24"/>
          <w:highlight w:val="yellow"/>
        </w:rPr>
        <w:t>ledu prijenosa imovinskih prava.</w:t>
      </w:r>
    </w:p>
    <w:p w14:paraId="145B3D10" w14:textId="77777777" w:rsidR="00355DD6" w:rsidRPr="00581188" w:rsidRDefault="00355DD6" w:rsidP="00355DD6">
      <w:pPr>
        <w:spacing w:after="0" w:line="240" w:lineRule="auto"/>
        <w:jc w:val="both"/>
        <w:rPr>
          <w:rFonts w:ascii="Times New Roman" w:hAnsi="Times New Roman"/>
          <w:strike/>
          <w:sz w:val="24"/>
          <w:szCs w:val="24"/>
          <w:highlight w:val="yellow"/>
        </w:rPr>
      </w:pPr>
    </w:p>
    <w:p w14:paraId="0B424477" w14:textId="17798DE7" w:rsidR="00355DD6" w:rsidRPr="00581188" w:rsidRDefault="007B554D" w:rsidP="00355DD6">
      <w:pPr>
        <w:spacing w:after="0" w:line="240" w:lineRule="auto"/>
        <w:jc w:val="both"/>
        <w:rPr>
          <w:rFonts w:ascii="Times New Roman" w:hAnsi="Times New Roman"/>
          <w:strike/>
          <w:sz w:val="24"/>
          <w:szCs w:val="24"/>
          <w:highlight w:val="yellow"/>
        </w:rPr>
      </w:pPr>
      <w:r w:rsidRPr="00581188">
        <w:rPr>
          <w:rFonts w:ascii="Times New Roman" w:hAnsi="Times New Roman"/>
          <w:strike/>
          <w:sz w:val="24"/>
          <w:szCs w:val="24"/>
          <w:highlight w:val="yellow"/>
        </w:rPr>
        <w:t>7</w:t>
      </w:r>
      <w:r w:rsidR="00F13EF3" w:rsidRPr="00581188">
        <w:rPr>
          <w:rFonts w:ascii="Times New Roman" w:hAnsi="Times New Roman"/>
          <w:strike/>
          <w:sz w:val="24"/>
          <w:szCs w:val="24"/>
          <w:highlight w:val="yellow"/>
        </w:rPr>
        <w:t>.6</w:t>
      </w:r>
      <w:r w:rsidR="00355DD6" w:rsidRPr="00581188">
        <w:rPr>
          <w:rFonts w:ascii="Times New Roman" w:hAnsi="Times New Roman"/>
          <w:strike/>
          <w:sz w:val="24"/>
          <w:szCs w:val="24"/>
          <w:highlight w:val="yellow"/>
        </w:rPr>
        <w:t>. Ako je odobren prijenos ugovora o dodjeli bespovratnih</w:t>
      </w:r>
      <w:r w:rsidRPr="00581188">
        <w:rPr>
          <w:rFonts w:ascii="Times New Roman" w:hAnsi="Times New Roman"/>
          <w:strike/>
          <w:sz w:val="24"/>
          <w:szCs w:val="24"/>
          <w:highlight w:val="yellow"/>
        </w:rPr>
        <w:t xml:space="preserve"> financijskih</w:t>
      </w:r>
      <w:r w:rsidR="00355DD6" w:rsidRPr="00581188">
        <w:rPr>
          <w:rFonts w:ascii="Times New Roman" w:hAnsi="Times New Roman"/>
          <w:strike/>
          <w:sz w:val="24"/>
          <w:szCs w:val="24"/>
          <w:highlight w:val="yellow"/>
        </w:rPr>
        <w:t xml:space="preserve"> sredstava, u skladu s Općim uvjetima</w:t>
      </w:r>
      <w:r w:rsidR="00FA323F" w:rsidRPr="00581188">
        <w:rPr>
          <w:rFonts w:ascii="Times New Roman" w:hAnsi="Times New Roman"/>
          <w:strike/>
          <w:sz w:val="24"/>
          <w:szCs w:val="24"/>
          <w:highlight w:val="yellow"/>
        </w:rPr>
        <w:t xml:space="preserve"> ovog Ugovora</w:t>
      </w:r>
      <w:r w:rsidR="00355DD6" w:rsidRPr="00581188">
        <w:rPr>
          <w:rFonts w:ascii="Times New Roman" w:hAnsi="Times New Roman"/>
          <w:strike/>
          <w:sz w:val="24"/>
          <w:szCs w:val="24"/>
          <w:highlight w:val="yellow"/>
        </w:rPr>
        <w:t xml:space="preserve">, pisani sporazum kojim se uređuje pitanje predmetnog prijenosa prilaže se </w:t>
      </w:r>
      <w:r w:rsidR="00FA323F" w:rsidRPr="00581188">
        <w:rPr>
          <w:rFonts w:ascii="Times New Roman" w:hAnsi="Times New Roman"/>
          <w:strike/>
          <w:sz w:val="24"/>
          <w:szCs w:val="24"/>
          <w:highlight w:val="yellow"/>
        </w:rPr>
        <w:t>ovom Ugovoru</w:t>
      </w:r>
      <w:r w:rsidR="00355DD6" w:rsidRPr="00581188">
        <w:rPr>
          <w:rFonts w:ascii="Times New Roman" w:hAnsi="Times New Roman"/>
          <w:strike/>
          <w:sz w:val="24"/>
          <w:szCs w:val="24"/>
          <w:highlight w:val="yellow"/>
        </w:rPr>
        <w:t>.</w:t>
      </w:r>
    </w:p>
    <w:p w14:paraId="77A82ACE" w14:textId="77777777" w:rsidR="00F13EF3" w:rsidRPr="00581188" w:rsidRDefault="00F13EF3" w:rsidP="00355DD6">
      <w:pPr>
        <w:spacing w:after="0" w:line="240" w:lineRule="auto"/>
        <w:jc w:val="both"/>
        <w:rPr>
          <w:rFonts w:ascii="Times New Roman" w:hAnsi="Times New Roman"/>
          <w:strike/>
          <w:sz w:val="24"/>
          <w:szCs w:val="24"/>
          <w:highlight w:val="yellow"/>
        </w:rPr>
      </w:pPr>
    </w:p>
    <w:p w14:paraId="5864A55C" w14:textId="42009FFF" w:rsidR="00A64959" w:rsidRPr="00581188" w:rsidRDefault="007B554D" w:rsidP="00F32EDD">
      <w:pPr>
        <w:spacing w:after="0" w:line="240" w:lineRule="auto"/>
        <w:jc w:val="both"/>
        <w:rPr>
          <w:rFonts w:ascii="Times New Roman" w:hAnsi="Times New Roman"/>
          <w:strike/>
          <w:sz w:val="24"/>
          <w:szCs w:val="24"/>
        </w:rPr>
      </w:pPr>
      <w:r w:rsidRPr="00581188">
        <w:rPr>
          <w:rFonts w:ascii="Times New Roman" w:hAnsi="Times New Roman"/>
          <w:strike/>
          <w:sz w:val="24"/>
          <w:szCs w:val="24"/>
          <w:highlight w:val="yellow"/>
        </w:rPr>
        <w:t>7</w:t>
      </w:r>
      <w:r w:rsidR="00F13EF3" w:rsidRPr="00581188">
        <w:rPr>
          <w:rFonts w:ascii="Times New Roman" w:hAnsi="Times New Roman"/>
          <w:strike/>
          <w:sz w:val="24"/>
          <w:szCs w:val="24"/>
          <w:highlight w:val="yellow"/>
        </w:rPr>
        <w:t xml:space="preserve">.7. </w:t>
      </w:r>
      <w:r w:rsidR="00F13EF3" w:rsidRPr="00581188">
        <w:rPr>
          <w:rFonts w:ascii="Times New Roman" w:hAnsi="Times New Roman"/>
          <w:i/>
          <w:strike/>
          <w:sz w:val="24"/>
          <w:szCs w:val="24"/>
          <w:highlight w:val="yellow"/>
        </w:rPr>
        <w:t>&lt;ako je primjenjivo&gt;</w:t>
      </w:r>
      <w:r w:rsidR="00F13EF3" w:rsidRPr="00581188">
        <w:rPr>
          <w:rFonts w:ascii="Times New Roman" w:hAnsi="Times New Roman"/>
          <w:strike/>
          <w:sz w:val="24"/>
          <w:szCs w:val="24"/>
          <w:highlight w:val="yellow"/>
        </w:rPr>
        <w:t xml:space="preserve"> Vlasništvo, kao i prava intelektualnog vlasništva povezana s rezultatima </w:t>
      </w:r>
      <w:r w:rsidRPr="00581188">
        <w:rPr>
          <w:rFonts w:ascii="Times New Roman" w:hAnsi="Times New Roman"/>
          <w:strike/>
          <w:sz w:val="24"/>
          <w:szCs w:val="24"/>
          <w:highlight w:val="yellow"/>
        </w:rPr>
        <w:t>Operacije</w:t>
      </w:r>
      <w:r w:rsidR="00F13EF3" w:rsidRPr="00581188">
        <w:rPr>
          <w:rFonts w:ascii="Times New Roman" w:hAnsi="Times New Roman"/>
          <w:strike/>
          <w:sz w:val="24"/>
          <w:szCs w:val="24"/>
          <w:highlight w:val="yellow"/>
        </w:rPr>
        <w:t xml:space="preserve"> i/ili nad izvješćima i/ili nad drugim dokumentima koji se odnose na </w:t>
      </w:r>
      <w:r w:rsidR="008E0429" w:rsidRPr="00581188">
        <w:rPr>
          <w:rFonts w:ascii="Times New Roman" w:hAnsi="Times New Roman"/>
          <w:strike/>
          <w:sz w:val="24"/>
          <w:szCs w:val="24"/>
          <w:highlight w:val="yellow"/>
        </w:rPr>
        <w:t>O</w:t>
      </w:r>
      <w:r w:rsidRPr="00581188">
        <w:rPr>
          <w:rFonts w:ascii="Times New Roman" w:hAnsi="Times New Roman"/>
          <w:strike/>
          <w:sz w:val="24"/>
          <w:szCs w:val="24"/>
          <w:highlight w:val="yellow"/>
        </w:rPr>
        <w:t>peraciju</w:t>
      </w:r>
      <w:r w:rsidR="00F13EF3" w:rsidRPr="00581188">
        <w:rPr>
          <w:rFonts w:ascii="Times New Roman" w:hAnsi="Times New Roman"/>
          <w:strike/>
          <w:sz w:val="24"/>
          <w:szCs w:val="24"/>
          <w:highlight w:val="yellow"/>
        </w:rPr>
        <w:t xml:space="preserve">, prenose se na </w:t>
      </w:r>
      <w:r w:rsidR="00F13EF3" w:rsidRPr="00581188">
        <w:rPr>
          <w:rFonts w:ascii="Times New Roman" w:hAnsi="Times New Roman"/>
          <w:i/>
          <w:strike/>
          <w:sz w:val="24"/>
          <w:szCs w:val="24"/>
          <w:highlight w:val="yellow"/>
        </w:rPr>
        <w:t>&lt;umetnuti&gt;</w:t>
      </w:r>
      <w:r w:rsidR="00F13EF3" w:rsidRPr="00581188">
        <w:rPr>
          <w:rFonts w:ascii="Times New Roman" w:hAnsi="Times New Roman"/>
          <w:strike/>
          <w:sz w:val="24"/>
          <w:szCs w:val="24"/>
          <w:highlight w:val="yellow"/>
        </w:rPr>
        <w:t xml:space="preserve"> što je utvrđeno pisanim sporazumom </w:t>
      </w:r>
      <w:r w:rsidR="00F13EF3" w:rsidRPr="00581188">
        <w:rPr>
          <w:rFonts w:ascii="Times New Roman" w:hAnsi="Times New Roman"/>
          <w:i/>
          <w:strike/>
          <w:sz w:val="24"/>
          <w:szCs w:val="24"/>
          <w:highlight w:val="yellow"/>
        </w:rPr>
        <w:t>&lt;navesti podatke o sporazumu &gt;</w:t>
      </w:r>
      <w:r w:rsidR="00F13EF3" w:rsidRPr="00581188">
        <w:rPr>
          <w:rFonts w:ascii="Times New Roman" w:hAnsi="Times New Roman"/>
          <w:strike/>
          <w:sz w:val="24"/>
          <w:szCs w:val="24"/>
          <w:highlight w:val="yellow"/>
        </w:rPr>
        <w:t xml:space="preserve"> koji se prilaže </w:t>
      </w:r>
      <w:r w:rsidR="00FA323F" w:rsidRPr="00581188">
        <w:rPr>
          <w:rFonts w:ascii="Times New Roman" w:hAnsi="Times New Roman"/>
          <w:strike/>
          <w:sz w:val="24"/>
          <w:szCs w:val="24"/>
          <w:highlight w:val="yellow"/>
        </w:rPr>
        <w:t>ovom Ugovoru</w:t>
      </w:r>
      <w:r w:rsidR="00F13EF3" w:rsidRPr="00581188">
        <w:rPr>
          <w:rFonts w:ascii="Times New Roman" w:hAnsi="Times New Roman"/>
          <w:strike/>
          <w:sz w:val="24"/>
          <w:szCs w:val="24"/>
          <w:highlight w:val="yellow"/>
        </w:rPr>
        <w:t>.</w:t>
      </w:r>
      <w:r w:rsidR="00F13EF3" w:rsidRPr="00581188">
        <w:rPr>
          <w:rFonts w:ascii="Times New Roman" w:hAnsi="Times New Roman"/>
          <w:strike/>
          <w:sz w:val="24"/>
          <w:szCs w:val="24"/>
        </w:rPr>
        <w:t xml:space="preserve"> </w:t>
      </w:r>
    </w:p>
    <w:p w14:paraId="03620827" w14:textId="77777777" w:rsidR="00AC2099" w:rsidRPr="0004596E" w:rsidRDefault="00AC2099" w:rsidP="00AC2099">
      <w:pPr>
        <w:tabs>
          <w:tab w:val="left" w:pos="567"/>
        </w:tabs>
        <w:spacing w:after="0" w:line="240" w:lineRule="auto"/>
        <w:ind w:left="567" w:hanging="567"/>
        <w:jc w:val="center"/>
        <w:outlineLvl w:val="0"/>
        <w:rPr>
          <w:rFonts w:ascii="Times New Roman" w:hAnsi="Times New Roman"/>
          <w:i/>
          <w:sz w:val="24"/>
          <w:szCs w:val="24"/>
        </w:rPr>
      </w:pPr>
    </w:p>
    <w:p w14:paraId="000DC19C" w14:textId="5EC6957F" w:rsidR="00AC2099" w:rsidRPr="0004596E" w:rsidRDefault="00AC2099" w:rsidP="00AC2099">
      <w:pPr>
        <w:tabs>
          <w:tab w:val="left" w:pos="567"/>
        </w:tabs>
        <w:spacing w:after="0" w:line="240" w:lineRule="auto"/>
        <w:ind w:left="567" w:hanging="567"/>
        <w:jc w:val="center"/>
        <w:outlineLvl w:val="0"/>
        <w:rPr>
          <w:rFonts w:ascii="Times New Roman" w:hAnsi="Times New Roman"/>
          <w:i/>
          <w:sz w:val="24"/>
          <w:szCs w:val="24"/>
        </w:rPr>
      </w:pPr>
      <w:commentRangeStart w:id="21"/>
      <w:commentRangeStart w:id="22"/>
      <w:r w:rsidRPr="0004596E">
        <w:rPr>
          <w:rFonts w:ascii="Times New Roman" w:hAnsi="Times New Roman"/>
          <w:i/>
          <w:sz w:val="24"/>
          <w:szCs w:val="24"/>
        </w:rPr>
        <w:t>Ostali uvjeti</w:t>
      </w:r>
      <w:commentRangeEnd w:id="21"/>
      <w:r w:rsidR="002B537D">
        <w:rPr>
          <w:rStyle w:val="Referencakomentara"/>
          <w:rFonts w:eastAsia="Calibri"/>
          <w:szCs w:val="20"/>
        </w:rPr>
        <w:commentReference w:id="21"/>
      </w:r>
      <w:commentRangeEnd w:id="22"/>
      <w:r w:rsidR="00761EEB">
        <w:rPr>
          <w:rStyle w:val="Referencakomentara"/>
          <w:rFonts w:eastAsia="Calibri"/>
          <w:szCs w:val="20"/>
        </w:rPr>
        <w:commentReference w:id="22"/>
      </w:r>
    </w:p>
    <w:p w14:paraId="3BC5C09C" w14:textId="77777777" w:rsidR="00355DD6" w:rsidRPr="0004596E" w:rsidRDefault="00355DD6" w:rsidP="0044120D">
      <w:pPr>
        <w:tabs>
          <w:tab w:val="left" w:pos="567"/>
        </w:tabs>
        <w:spacing w:after="0" w:line="240" w:lineRule="auto"/>
        <w:ind w:left="567" w:hanging="567"/>
        <w:jc w:val="both"/>
        <w:outlineLvl w:val="0"/>
        <w:rPr>
          <w:rFonts w:ascii="Times New Roman" w:hAnsi="Times New Roman"/>
          <w:b/>
          <w:sz w:val="24"/>
          <w:szCs w:val="24"/>
        </w:rPr>
      </w:pPr>
    </w:p>
    <w:p w14:paraId="406832A3" w14:textId="64DBFBFF" w:rsidR="00AC2099" w:rsidRPr="0004596E" w:rsidRDefault="00AC2099" w:rsidP="00AC2099">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8. </w:t>
      </w:r>
    </w:p>
    <w:p w14:paraId="665F4A43" w14:textId="77777777" w:rsidR="00AC2099" w:rsidRPr="0004596E" w:rsidRDefault="00AC2099" w:rsidP="00AC2099">
      <w:pPr>
        <w:tabs>
          <w:tab w:val="left" w:pos="567"/>
        </w:tabs>
        <w:spacing w:after="0" w:line="240" w:lineRule="auto"/>
        <w:ind w:left="567" w:hanging="567"/>
        <w:jc w:val="center"/>
        <w:outlineLvl w:val="0"/>
        <w:rPr>
          <w:rFonts w:ascii="Times New Roman" w:hAnsi="Times New Roman"/>
          <w:sz w:val="24"/>
          <w:szCs w:val="24"/>
        </w:rPr>
      </w:pPr>
    </w:p>
    <w:p w14:paraId="786B65F6" w14:textId="77777777" w:rsidR="00AC2099" w:rsidRPr="0004596E" w:rsidRDefault="00AC2099" w:rsidP="00AC2099">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8.</w:t>
      </w:r>
      <w:r w:rsidRPr="001F0638">
        <w:rPr>
          <w:rFonts w:ascii="Times New Roman" w:hAnsi="Times New Roman"/>
          <w:strike/>
          <w:sz w:val="24"/>
          <w:szCs w:val="24"/>
          <w:highlight w:val="yellow"/>
        </w:rPr>
        <w:t>1</w:t>
      </w:r>
      <w:r w:rsidRPr="0004596E">
        <w:rPr>
          <w:rFonts w:ascii="Times New Roman" w:hAnsi="Times New Roman"/>
          <w:sz w:val="24"/>
          <w:szCs w:val="24"/>
        </w:rPr>
        <w:t xml:space="preserve">. </w:t>
      </w:r>
      <w:r w:rsidRPr="0004596E">
        <w:rPr>
          <w:rFonts w:ascii="Times New Roman" w:hAnsi="Times New Roman"/>
          <w:sz w:val="24"/>
          <w:szCs w:val="24"/>
        </w:rPr>
        <w:tab/>
      </w:r>
      <w:r w:rsidRPr="001F0638">
        <w:rPr>
          <w:rFonts w:ascii="Times New Roman" w:hAnsi="Times New Roman"/>
          <w:strike/>
          <w:sz w:val="24"/>
          <w:szCs w:val="24"/>
          <w:highlight w:val="yellow"/>
        </w:rPr>
        <w:t>Korisnik nije obvezan podnositi TOPFD-u izvješće nakon provedbe operacije iz članka 13. Općih uvjeta Ugovora.</w:t>
      </w:r>
      <w:r w:rsidRPr="0004596E">
        <w:rPr>
          <w:rFonts w:ascii="Times New Roman" w:hAnsi="Times New Roman"/>
          <w:sz w:val="24"/>
          <w:szCs w:val="24"/>
        </w:rPr>
        <w:t xml:space="preserve"> </w:t>
      </w:r>
    </w:p>
    <w:p w14:paraId="4B338AE6" w14:textId="77777777" w:rsidR="00AC2099" w:rsidRPr="0004596E" w:rsidRDefault="00AC2099" w:rsidP="00AC2099">
      <w:pPr>
        <w:spacing w:after="0" w:line="240" w:lineRule="auto"/>
        <w:jc w:val="both"/>
        <w:rPr>
          <w:rFonts w:ascii="Times New Roman" w:hAnsi="Times New Roman"/>
          <w:sz w:val="24"/>
          <w:szCs w:val="24"/>
        </w:rPr>
      </w:pPr>
    </w:p>
    <w:p w14:paraId="13646F33" w14:textId="08C9E767" w:rsidR="00AC2099" w:rsidRPr="0004596E" w:rsidRDefault="00AC2099" w:rsidP="00AC2099">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8.</w:t>
      </w:r>
      <w:r w:rsidRPr="001F0638">
        <w:rPr>
          <w:rFonts w:ascii="Times New Roman" w:hAnsi="Times New Roman"/>
          <w:strike/>
          <w:sz w:val="24"/>
          <w:szCs w:val="24"/>
          <w:highlight w:val="yellow"/>
        </w:rPr>
        <w:t>2</w:t>
      </w:r>
      <w:r w:rsidR="001F0638" w:rsidRPr="001F0638">
        <w:rPr>
          <w:rFonts w:ascii="Times New Roman" w:hAnsi="Times New Roman"/>
          <w:sz w:val="24"/>
          <w:szCs w:val="24"/>
          <w:highlight w:val="yellow"/>
        </w:rPr>
        <w:t>1</w:t>
      </w:r>
      <w:r w:rsidRPr="0004596E">
        <w:rPr>
          <w:rFonts w:ascii="Times New Roman" w:hAnsi="Times New Roman"/>
          <w:sz w:val="24"/>
          <w:szCs w:val="24"/>
        </w:rPr>
        <w:t xml:space="preserve">. </w:t>
      </w:r>
      <w:r w:rsidRPr="0004596E">
        <w:tab/>
      </w:r>
      <w:r w:rsidRPr="0004596E">
        <w:rPr>
          <w:rFonts w:ascii="Times New Roman" w:hAnsi="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0F0AC29C" w14:textId="77777777" w:rsidR="00AC2099" w:rsidRPr="0004596E" w:rsidRDefault="00AC2099" w:rsidP="00AC2099">
      <w:pPr>
        <w:spacing w:after="0" w:line="240" w:lineRule="auto"/>
        <w:ind w:left="567" w:hanging="567"/>
        <w:jc w:val="both"/>
        <w:rPr>
          <w:rFonts w:ascii="Times New Roman" w:hAnsi="Times New Roman"/>
          <w:sz w:val="24"/>
          <w:szCs w:val="24"/>
        </w:rPr>
      </w:pPr>
    </w:p>
    <w:p w14:paraId="2AD88E4D" w14:textId="44BEFCBC" w:rsidR="00AC2099" w:rsidRPr="0004596E" w:rsidRDefault="00AC2099" w:rsidP="00AC2099">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8.</w:t>
      </w:r>
      <w:r w:rsidRPr="001F0638">
        <w:rPr>
          <w:rFonts w:ascii="Times New Roman" w:hAnsi="Times New Roman"/>
          <w:strike/>
          <w:sz w:val="24"/>
          <w:szCs w:val="24"/>
          <w:highlight w:val="yellow"/>
        </w:rPr>
        <w:t>3</w:t>
      </w:r>
      <w:r w:rsidR="001F0638" w:rsidRPr="001F0638">
        <w:rPr>
          <w:rFonts w:ascii="Times New Roman" w:hAnsi="Times New Roman"/>
          <w:sz w:val="24"/>
          <w:szCs w:val="24"/>
          <w:highlight w:val="yellow"/>
        </w:rPr>
        <w:t>2</w:t>
      </w:r>
      <w:r w:rsidRPr="0004596E">
        <w:rPr>
          <w:rFonts w:ascii="Times New Roman" w:hAnsi="Times New Roman"/>
          <w:sz w:val="24"/>
          <w:szCs w:val="24"/>
        </w:rPr>
        <w:t xml:space="preserve">. </w:t>
      </w:r>
      <w:r w:rsidR="00D77384" w:rsidRPr="0004596E">
        <w:rPr>
          <w:rFonts w:ascii="Times New Roman" w:hAnsi="Times New Roman"/>
          <w:sz w:val="24"/>
          <w:szCs w:val="24"/>
        </w:rPr>
        <w:tab/>
      </w:r>
      <w:r w:rsidRPr="0004596E">
        <w:rPr>
          <w:rFonts w:ascii="Times New Roman" w:hAnsi="Times New Roman"/>
          <w:sz w:val="24"/>
          <w:szCs w:val="24"/>
        </w:rPr>
        <w:t xml:space="preserve">U slučaju neslaganja odredbi ovog Ugovora i nekog od Priloga koji je sastavni dio Ugovora, odredbe Ugovora imaju prvenstvo. </w:t>
      </w:r>
    </w:p>
    <w:p w14:paraId="50D7D938" w14:textId="77777777" w:rsidR="00AC2099" w:rsidRPr="0004596E" w:rsidRDefault="00AC2099" w:rsidP="00AC2099">
      <w:pPr>
        <w:spacing w:after="0" w:line="240" w:lineRule="auto"/>
        <w:jc w:val="both"/>
        <w:rPr>
          <w:rFonts w:ascii="Times New Roman" w:hAnsi="Times New Roman"/>
          <w:sz w:val="24"/>
          <w:szCs w:val="24"/>
        </w:rPr>
      </w:pPr>
    </w:p>
    <w:p w14:paraId="03B50A7F" w14:textId="2D3EAAA4" w:rsidR="00AC2099" w:rsidRPr="0004596E" w:rsidRDefault="00D77384" w:rsidP="00D77384">
      <w:pPr>
        <w:spacing w:after="0" w:line="240" w:lineRule="auto"/>
        <w:ind w:left="567" w:hanging="567"/>
        <w:jc w:val="both"/>
        <w:rPr>
          <w:rFonts w:ascii="Times New Roman" w:hAnsi="Times New Roman"/>
          <w:sz w:val="24"/>
          <w:szCs w:val="24"/>
        </w:rPr>
      </w:pPr>
      <w:bookmarkStart w:id="23" w:name="_Hlk70083811"/>
      <w:r w:rsidRPr="0004596E">
        <w:rPr>
          <w:rFonts w:ascii="Times New Roman" w:hAnsi="Times New Roman"/>
          <w:sz w:val="24"/>
          <w:szCs w:val="24"/>
        </w:rPr>
        <w:t>8.</w:t>
      </w:r>
      <w:r w:rsidRPr="001F0638">
        <w:rPr>
          <w:rFonts w:ascii="Times New Roman" w:hAnsi="Times New Roman"/>
          <w:strike/>
          <w:sz w:val="24"/>
          <w:szCs w:val="24"/>
          <w:highlight w:val="yellow"/>
        </w:rPr>
        <w:t>4</w:t>
      </w:r>
      <w:r w:rsidR="001F0638" w:rsidRPr="001F0638">
        <w:rPr>
          <w:rFonts w:ascii="Times New Roman" w:hAnsi="Times New Roman"/>
          <w:sz w:val="24"/>
          <w:szCs w:val="24"/>
          <w:highlight w:val="yellow"/>
        </w:rPr>
        <w:t>3</w:t>
      </w:r>
      <w:r w:rsidRPr="0004596E">
        <w:rPr>
          <w:rFonts w:ascii="Times New Roman" w:hAnsi="Times New Roman"/>
          <w:sz w:val="24"/>
          <w:szCs w:val="24"/>
        </w:rPr>
        <w:t xml:space="preserve"> </w:t>
      </w:r>
      <w:r w:rsidRPr="0004596E">
        <w:rPr>
          <w:rFonts w:ascii="Times New Roman" w:hAnsi="Times New Roman"/>
          <w:sz w:val="24"/>
          <w:szCs w:val="24"/>
        </w:rPr>
        <w:tab/>
      </w:r>
      <w:r w:rsidR="00AC2099" w:rsidRPr="0004596E">
        <w:rPr>
          <w:rFonts w:ascii="Times New Roman" w:hAnsi="Times New Roman"/>
          <w:sz w:val="24"/>
          <w:szCs w:val="24"/>
        </w:rPr>
        <w:t>U slučaju neslaganja odredbi Općih uvjeta Ugovora i ostalih Priloga, odredbe Općih uvjeta Ugovora imaju prvenstvo.</w:t>
      </w:r>
    </w:p>
    <w:p w14:paraId="23D0F642" w14:textId="77777777" w:rsidR="005E441D" w:rsidRPr="0004596E" w:rsidRDefault="005E441D" w:rsidP="00D77384">
      <w:pPr>
        <w:spacing w:after="0" w:line="240" w:lineRule="auto"/>
        <w:ind w:left="567" w:hanging="567"/>
        <w:jc w:val="both"/>
        <w:rPr>
          <w:rFonts w:ascii="Times New Roman" w:hAnsi="Times New Roman"/>
          <w:sz w:val="24"/>
          <w:szCs w:val="24"/>
        </w:rPr>
      </w:pPr>
    </w:p>
    <w:p w14:paraId="5E1BBB70" w14:textId="58252227" w:rsidR="005E441D" w:rsidRPr="0004596E" w:rsidRDefault="005E441D" w:rsidP="00D77384">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8.</w:t>
      </w:r>
      <w:r w:rsidRPr="001F0638">
        <w:rPr>
          <w:rFonts w:ascii="Times New Roman" w:hAnsi="Times New Roman"/>
          <w:strike/>
          <w:sz w:val="24"/>
          <w:szCs w:val="24"/>
          <w:highlight w:val="yellow"/>
        </w:rPr>
        <w:t>5</w:t>
      </w:r>
      <w:r w:rsidR="001F0638" w:rsidRPr="001F0638">
        <w:rPr>
          <w:rFonts w:ascii="Times New Roman" w:hAnsi="Times New Roman"/>
          <w:sz w:val="24"/>
          <w:szCs w:val="24"/>
          <w:highlight w:val="yellow"/>
        </w:rPr>
        <w:t>4</w:t>
      </w:r>
      <w:r w:rsidRPr="0004596E">
        <w:rPr>
          <w:rFonts w:ascii="Times New Roman" w:hAnsi="Times New Roman"/>
          <w:sz w:val="24"/>
          <w:szCs w:val="24"/>
        </w:rPr>
        <w:t>.   Korisnik (ustanove koje obavljaju u zdravstvu) kojima je osnivač doznačio sredstva za podmirenje troškova sanacija štete od potresa obvezuje se sredstva vratiti osnivaču (županiji) u roku od 15 dana i o tome dostaviti dokaz TOPFD-u.</w:t>
      </w:r>
    </w:p>
    <w:bookmarkEnd w:id="23"/>
    <w:p w14:paraId="4B12BB2D" w14:textId="77777777" w:rsidR="005E441D" w:rsidRPr="0004596E" w:rsidRDefault="005E441D" w:rsidP="00D77384">
      <w:pPr>
        <w:spacing w:after="0" w:line="240" w:lineRule="auto"/>
        <w:ind w:left="567" w:hanging="567"/>
        <w:jc w:val="both"/>
        <w:rPr>
          <w:rFonts w:ascii="Times New Roman" w:hAnsi="Times New Roman"/>
          <w:sz w:val="24"/>
          <w:szCs w:val="24"/>
        </w:rPr>
      </w:pPr>
    </w:p>
    <w:p w14:paraId="0C7C8FAE" w14:textId="77777777" w:rsidR="008673C2" w:rsidRPr="0004596E" w:rsidRDefault="008673C2" w:rsidP="0044120D">
      <w:pPr>
        <w:spacing w:after="0" w:line="240" w:lineRule="auto"/>
        <w:ind w:left="567" w:hanging="567"/>
        <w:jc w:val="both"/>
        <w:rPr>
          <w:rFonts w:ascii="Times New Roman" w:hAnsi="Times New Roman"/>
          <w:sz w:val="24"/>
          <w:szCs w:val="24"/>
        </w:rPr>
      </w:pPr>
    </w:p>
    <w:p w14:paraId="28EA7EBB" w14:textId="190D11DC" w:rsidR="008673C2" w:rsidRPr="0004596E" w:rsidRDefault="0090392E" w:rsidP="008673C2">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Komunikacija ugovornih Strana </w:t>
      </w:r>
    </w:p>
    <w:p w14:paraId="1636FC41"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3C5198D2" w14:textId="7958DC90" w:rsidR="008673C2" w:rsidRPr="0004596E"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w:t>
      </w:r>
      <w:r w:rsidR="00F14726" w:rsidRPr="0004596E">
        <w:rPr>
          <w:rFonts w:ascii="Times New Roman" w:hAnsi="Times New Roman"/>
          <w:sz w:val="24"/>
          <w:szCs w:val="24"/>
        </w:rPr>
        <w:t>9</w:t>
      </w:r>
      <w:r w:rsidRPr="0004596E">
        <w:rPr>
          <w:rFonts w:ascii="Times New Roman" w:hAnsi="Times New Roman"/>
          <w:sz w:val="24"/>
          <w:szCs w:val="24"/>
        </w:rPr>
        <w:t>.</w:t>
      </w:r>
    </w:p>
    <w:p w14:paraId="53D9312A"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17869760" w:rsidR="00A64959" w:rsidRPr="0004596E" w:rsidRDefault="00F574EF" w:rsidP="0044120D">
      <w:pPr>
        <w:spacing w:after="0" w:line="240" w:lineRule="auto"/>
        <w:jc w:val="both"/>
        <w:rPr>
          <w:rFonts w:ascii="Times New Roman" w:hAnsi="Times New Roman"/>
          <w:sz w:val="24"/>
          <w:szCs w:val="24"/>
        </w:rPr>
      </w:pPr>
      <w:r w:rsidRPr="0004596E">
        <w:rPr>
          <w:rFonts w:ascii="Times New Roman" w:hAnsi="Times New Roman"/>
          <w:sz w:val="24"/>
          <w:szCs w:val="24"/>
        </w:rPr>
        <w:t>K</w:t>
      </w:r>
      <w:r w:rsidR="000E2867" w:rsidRPr="0004596E">
        <w:rPr>
          <w:rFonts w:ascii="Times New Roman" w:hAnsi="Times New Roman"/>
          <w:sz w:val="24"/>
          <w:szCs w:val="24"/>
        </w:rPr>
        <w:t xml:space="preserve">omunikacija </w:t>
      </w:r>
      <w:r w:rsidRPr="0004596E">
        <w:rPr>
          <w:rFonts w:ascii="Times New Roman" w:hAnsi="Times New Roman"/>
          <w:sz w:val="24"/>
          <w:szCs w:val="24"/>
        </w:rPr>
        <w:t xml:space="preserve">između strana se </w:t>
      </w:r>
      <w:r w:rsidR="00E5116B" w:rsidRPr="0004596E">
        <w:rPr>
          <w:rFonts w:ascii="Times New Roman" w:hAnsi="Times New Roman"/>
          <w:sz w:val="24"/>
          <w:szCs w:val="24"/>
        </w:rPr>
        <w:t>obavlja</w:t>
      </w:r>
      <w:r w:rsidR="001D4D97" w:rsidRPr="0004596E">
        <w:rPr>
          <w:rFonts w:ascii="Times New Roman" w:hAnsi="Times New Roman"/>
          <w:sz w:val="24"/>
          <w:szCs w:val="24"/>
        </w:rPr>
        <w:t xml:space="preserve"> u skladu s </w:t>
      </w:r>
      <w:r w:rsidR="001C7498" w:rsidRPr="0004596E">
        <w:rPr>
          <w:rFonts w:ascii="Times New Roman" w:hAnsi="Times New Roman"/>
          <w:sz w:val="24"/>
          <w:szCs w:val="24"/>
        </w:rPr>
        <w:t xml:space="preserve">Općim uvjetima </w:t>
      </w:r>
      <w:r w:rsidR="008673C2" w:rsidRPr="0004596E">
        <w:rPr>
          <w:rFonts w:ascii="Times New Roman" w:hAnsi="Times New Roman"/>
          <w:sz w:val="24"/>
          <w:szCs w:val="24"/>
        </w:rPr>
        <w:t>U</w:t>
      </w:r>
      <w:r w:rsidR="001C7498" w:rsidRPr="0004596E">
        <w:rPr>
          <w:rFonts w:ascii="Times New Roman" w:hAnsi="Times New Roman"/>
          <w:sz w:val="24"/>
          <w:szCs w:val="24"/>
        </w:rPr>
        <w:t xml:space="preserve">govora, </w:t>
      </w:r>
      <w:r w:rsidR="00A64959" w:rsidRPr="0004596E">
        <w:rPr>
          <w:rFonts w:ascii="Times New Roman" w:hAnsi="Times New Roman"/>
          <w:sz w:val="24"/>
          <w:szCs w:val="24"/>
        </w:rPr>
        <w:t xml:space="preserve">na sljedeće adrese: </w:t>
      </w:r>
    </w:p>
    <w:p w14:paraId="08AA1E91" w14:textId="77777777" w:rsidR="00A64959" w:rsidRPr="0004596E" w:rsidRDefault="00A64959" w:rsidP="0044120D">
      <w:pPr>
        <w:spacing w:after="0" w:line="240" w:lineRule="auto"/>
        <w:jc w:val="both"/>
        <w:rPr>
          <w:rFonts w:ascii="Times New Roman" w:hAnsi="Times New Roman"/>
          <w:sz w:val="24"/>
          <w:szCs w:val="24"/>
        </w:rPr>
      </w:pPr>
    </w:p>
    <w:p w14:paraId="09886A8E" w14:textId="6A796F2B" w:rsidR="00A64959" w:rsidRPr="0004596E" w:rsidRDefault="00A64959" w:rsidP="0044120D">
      <w:pPr>
        <w:spacing w:after="0" w:line="240" w:lineRule="auto"/>
        <w:ind w:left="567"/>
        <w:jc w:val="both"/>
        <w:rPr>
          <w:rFonts w:ascii="Times New Roman" w:hAnsi="Times New Roman"/>
          <w:b/>
          <w:sz w:val="24"/>
          <w:szCs w:val="24"/>
        </w:rPr>
      </w:pPr>
    </w:p>
    <w:p w14:paraId="49266A92" w14:textId="535B85FC" w:rsidR="00A64959" w:rsidRPr="0004596E" w:rsidRDefault="00A64959" w:rsidP="00E5116B">
      <w:pPr>
        <w:spacing w:after="0" w:line="240" w:lineRule="auto"/>
        <w:ind w:left="567"/>
        <w:jc w:val="both"/>
        <w:outlineLvl w:val="0"/>
        <w:rPr>
          <w:rFonts w:ascii="Times New Roman" w:hAnsi="Times New Roman"/>
          <w:sz w:val="24"/>
          <w:szCs w:val="24"/>
          <w:u w:val="single"/>
        </w:rPr>
      </w:pPr>
      <w:r w:rsidRPr="0004596E">
        <w:rPr>
          <w:rFonts w:ascii="Times New Roman" w:hAnsi="Times New Roman"/>
          <w:sz w:val="24"/>
          <w:szCs w:val="24"/>
          <w:u w:val="single"/>
        </w:rPr>
        <w:t xml:space="preserve">Za </w:t>
      </w:r>
      <w:r w:rsidR="00CC63D3" w:rsidRPr="0004596E">
        <w:rPr>
          <w:rFonts w:ascii="Times New Roman" w:hAnsi="Times New Roman"/>
          <w:sz w:val="24"/>
          <w:szCs w:val="24"/>
          <w:u w:val="single"/>
        </w:rPr>
        <w:t>TOPFD</w:t>
      </w:r>
    </w:p>
    <w:p w14:paraId="61D34AF6" w14:textId="4FAAA368" w:rsidR="00A64959" w:rsidRPr="0004596E" w:rsidRDefault="00A64959" w:rsidP="0044120D">
      <w:pPr>
        <w:spacing w:after="0" w:line="240" w:lineRule="auto"/>
        <w:ind w:left="567"/>
        <w:jc w:val="both"/>
        <w:rPr>
          <w:rFonts w:ascii="Times New Roman" w:hAnsi="Times New Roman"/>
          <w:sz w:val="24"/>
          <w:szCs w:val="24"/>
        </w:rPr>
      </w:pPr>
      <w:r w:rsidRPr="0004596E">
        <w:rPr>
          <w:rFonts w:ascii="Times New Roman" w:hAnsi="Times New Roman"/>
          <w:sz w:val="24"/>
          <w:szCs w:val="24"/>
        </w:rPr>
        <w:t>&lt;</w:t>
      </w:r>
      <w:r w:rsidRPr="0004596E">
        <w:rPr>
          <w:rFonts w:ascii="Times New Roman" w:hAnsi="Times New Roman"/>
          <w:i/>
          <w:sz w:val="24"/>
          <w:szCs w:val="24"/>
        </w:rPr>
        <w:t xml:space="preserve"> adresa</w:t>
      </w:r>
      <w:r w:rsidR="00533089" w:rsidRPr="0004596E">
        <w:rPr>
          <w:rFonts w:ascii="Times New Roman" w:hAnsi="Times New Roman"/>
          <w:i/>
          <w:sz w:val="24"/>
          <w:szCs w:val="24"/>
        </w:rPr>
        <w:t>,</w:t>
      </w:r>
      <w:r w:rsidRPr="0004596E">
        <w:rPr>
          <w:rFonts w:ascii="Times New Roman" w:hAnsi="Times New Roman"/>
          <w:i/>
          <w:sz w:val="24"/>
          <w:szCs w:val="24"/>
        </w:rPr>
        <w:t xml:space="preserve"> adresa elektron</w:t>
      </w:r>
      <w:r w:rsidR="00BE4748" w:rsidRPr="0004596E">
        <w:rPr>
          <w:rFonts w:ascii="Times New Roman" w:hAnsi="Times New Roman"/>
          <w:i/>
          <w:sz w:val="24"/>
          <w:szCs w:val="24"/>
        </w:rPr>
        <w:t>ičke</w:t>
      </w:r>
      <w:r w:rsidRPr="0004596E">
        <w:rPr>
          <w:rFonts w:ascii="Times New Roman" w:hAnsi="Times New Roman"/>
          <w:i/>
          <w:sz w:val="24"/>
          <w:szCs w:val="24"/>
        </w:rPr>
        <w:t xml:space="preserve"> pošte organizacijske &gt;</w:t>
      </w:r>
      <w:r w:rsidRPr="0004596E">
        <w:rPr>
          <w:rFonts w:ascii="Times New Roman" w:hAnsi="Times New Roman"/>
          <w:sz w:val="24"/>
          <w:szCs w:val="24"/>
        </w:rPr>
        <w:t xml:space="preserve">]. </w:t>
      </w:r>
    </w:p>
    <w:p w14:paraId="01EFBD1A" w14:textId="793000F7" w:rsidR="00A64959" w:rsidRPr="0004596E" w:rsidRDefault="00CC63D3" w:rsidP="0044120D">
      <w:pPr>
        <w:spacing w:after="0" w:line="240" w:lineRule="auto"/>
        <w:ind w:left="567"/>
        <w:jc w:val="both"/>
        <w:rPr>
          <w:rFonts w:ascii="Times New Roman" w:hAnsi="Times New Roman"/>
          <w:sz w:val="24"/>
          <w:szCs w:val="24"/>
        </w:rPr>
      </w:pPr>
      <w:r w:rsidRPr="0004596E">
        <w:rPr>
          <w:rFonts w:ascii="Times New Roman" w:hAnsi="Times New Roman"/>
          <w:sz w:val="24"/>
          <w:szCs w:val="24"/>
        </w:rPr>
        <w:t xml:space="preserve">TOPFD </w:t>
      </w:r>
      <w:r w:rsidR="00A64959" w:rsidRPr="0004596E">
        <w:rPr>
          <w:rFonts w:ascii="Times New Roman" w:hAnsi="Times New Roman"/>
          <w:sz w:val="24"/>
          <w:szCs w:val="24"/>
        </w:rPr>
        <w:t xml:space="preserve">pisanim putem dostavlja Korisniku o podatke o osobi i adresi elektronske pošte za kontakt.  </w:t>
      </w:r>
    </w:p>
    <w:p w14:paraId="6C5B1A1D" w14:textId="77777777" w:rsidR="00A64959" w:rsidRPr="0004596E" w:rsidRDefault="00A64959" w:rsidP="0044120D">
      <w:pPr>
        <w:spacing w:after="0" w:line="240" w:lineRule="auto"/>
        <w:ind w:left="567"/>
        <w:jc w:val="both"/>
        <w:outlineLvl w:val="0"/>
        <w:rPr>
          <w:rFonts w:ascii="Times New Roman" w:hAnsi="Times New Roman"/>
          <w:sz w:val="24"/>
          <w:szCs w:val="24"/>
        </w:rPr>
      </w:pPr>
      <w:r w:rsidRPr="0004596E">
        <w:rPr>
          <w:rFonts w:ascii="Times New Roman" w:hAnsi="Times New Roman"/>
          <w:sz w:val="24"/>
          <w:szCs w:val="24"/>
          <w:u w:val="single"/>
        </w:rPr>
        <w:t>Za Korisnika</w:t>
      </w:r>
    </w:p>
    <w:p w14:paraId="7E05C9C3" w14:textId="2FA5F247" w:rsidR="00A64959" w:rsidRPr="0004596E" w:rsidRDefault="00A64959" w:rsidP="0044120D">
      <w:pPr>
        <w:spacing w:after="0" w:line="240" w:lineRule="auto"/>
        <w:ind w:left="567"/>
        <w:jc w:val="both"/>
        <w:rPr>
          <w:rFonts w:ascii="Times New Roman" w:hAnsi="Times New Roman"/>
          <w:sz w:val="24"/>
          <w:szCs w:val="24"/>
        </w:rPr>
      </w:pPr>
      <w:r w:rsidRPr="0004596E">
        <w:rPr>
          <w:rFonts w:ascii="Times New Roman" w:hAnsi="Times New Roman"/>
          <w:sz w:val="24"/>
          <w:szCs w:val="24"/>
        </w:rPr>
        <w:t xml:space="preserve">&lt; </w:t>
      </w:r>
      <w:r w:rsidRPr="0004596E">
        <w:rPr>
          <w:rFonts w:ascii="Times New Roman" w:hAnsi="Times New Roman"/>
          <w:i/>
          <w:sz w:val="24"/>
          <w:szCs w:val="24"/>
        </w:rPr>
        <w:t>adresa, adresa elektron</w:t>
      </w:r>
      <w:r w:rsidR="00BE4748" w:rsidRPr="0004596E">
        <w:rPr>
          <w:rFonts w:ascii="Times New Roman" w:hAnsi="Times New Roman"/>
          <w:i/>
          <w:sz w:val="24"/>
          <w:szCs w:val="24"/>
        </w:rPr>
        <w:t>ičke</w:t>
      </w:r>
      <w:r w:rsidRPr="0004596E">
        <w:rPr>
          <w:rFonts w:ascii="Times New Roman" w:hAnsi="Times New Roman"/>
          <w:i/>
          <w:sz w:val="24"/>
          <w:szCs w:val="24"/>
        </w:rPr>
        <w:t xml:space="preserve"> pošte Korisnika </w:t>
      </w:r>
      <w:r w:rsidRPr="0004596E">
        <w:rPr>
          <w:rFonts w:ascii="Times New Roman" w:hAnsi="Times New Roman"/>
          <w:sz w:val="24"/>
          <w:szCs w:val="24"/>
        </w:rPr>
        <w:t>&gt;</w:t>
      </w:r>
    </w:p>
    <w:p w14:paraId="3F1A282A" w14:textId="3F409013" w:rsidR="00A64959" w:rsidRPr="0004596E" w:rsidRDefault="00A64959" w:rsidP="0044120D">
      <w:pPr>
        <w:spacing w:after="0" w:line="240" w:lineRule="auto"/>
        <w:ind w:left="567"/>
        <w:jc w:val="both"/>
        <w:rPr>
          <w:rFonts w:ascii="Times New Roman" w:hAnsi="Times New Roman"/>
          <w:sz w:val="24"/>
          <w:szCs w:val="24"/>
        </w:rPr>
      </w:pPr>
      <w:r w:rsidRPr="0004596E">
        <w:rPr>
          <w:rFonts w:ascii="Times New Roman" w:hAnsi="Times New Roman"/>
          <w:sz w:val="24"/>
          <w:szCs w:val="24"/>
        </w:rPr>
        <w:t xml:space="preserve">Korisnik pisanim putem dostavlja </w:t>
      </w:r>
      <w:r w:rsidR="00816F52" w:rsidRPr="0004596E">
        <w:rPr>
          <w:rFonts w:ascii="Times New Roman" w:hAnsi="Times New Roman"/>
          <w:sz w:val="24"/>
          <w:szCs w:val="24"/>
        </w:rPr>
        <w:t>TOPFD</w:t>
      </w:r>
      <w:r w:rsidR="00F574EF" w:rsidRPr="0004596E">
        <w:rPr>
          <w:rFonts w:ascii="Times New Roman" w:hAnsi="Times New Roman"/>
          <w:sz w:val="24"/>
          <w:szCs w:val="24"/>
        </w:rPr>
        <w:t>-u</w:t>
      </w:r>
      <w:r w:rsidRPr="0004596E">
        <w:rPr>
          <w:rFonts w:ascii="Times New Roman" w:hAnsi="Times New Roman"/>
          <w:sz w:val="24"/>
          <w:szCs w:val="24"/>
        </w:rPr>
        <w:t xml:space="preserve"> podatke o osobi i adresi elektron</w:t>
      </w:r>
      <w:r w:rsidR="00BE4748" w:rsidRPr="0004596E">
        <w:rPr>
          <w:rFonts w:ascii="Times New Roman" w:hAnsi="Times New Roman"/>
          <w:sz w:val="24"/>
          <w:szCs w:val="24"/>
        </w:rPr>
        <w:t>ičke</w:t>
      </w:r>
      <w:r w:rsidRPr="0004596E">
        <w:rPr>
          <w:rFonts w:ascii="Times New Roman" w:hAnsi="Times New Roman"/>
          <w:sz w:val="24"/>
          <w:szCs w:val="24"/>
        </w:rPr>
        <w:t xml:space="preserve"> pošte za kontakt.  </w:t>
      </w:r>
    </w:p>
    <w:p w14:paraId="33794D24" w14:textId="77777777" w:rsidR="002246DE" w:rsidRPr="0004596E" w:rsidRDefault="002246DE" w:rsidP="0044120D">
      <w:pPr>
        <w:spacing w:after="0" w:line="240" w:lineRule="auto"/>
        <w:ind w:left="567"/>
        <w:jc w:val="both"/>
        <w:rPr>
          <w:rFonts w:ascii="Times New Roman" w:hAnsi="Times New Roman"/>
          <w:sz w:val="24"/>
          <w:szCs w:val="24"/>
        </w:rPr>
      </w:pPr>
    </w:p>
    <w:p w14:paraId="0E305606" w14:textId="77777777" w:rsidR="00355DD6" w:rsidRPr="0004596E" w:rsidRDefault="00355DD6" w:rsidP="0044120D">
      <w:pPr>
        <w:spacing w:after="0" w:line="240" w:lineRule="auto"/>
        <w:jc w:val="both"/>
        <w:rPr>
          <w:rFonts w:ascii="Times New Roman" w:hAnsi="Times New Roman"/>
          <w:sz w:val="24"/>
          <w:szCs w:val="24"/>
        </w:rPr>
      </w:pPr>
    </w:p>
    <w:p w14:paraId="6474F87F" w14:textId="77777777" w:rsidR="00A64959" w:rsidRPr="0004596E" w:rsidRDefault="00A64959" w:rsidP="0044120D">
      <w:pPr>
        <w:spacing w:after="0" w:line="240" w:lineRule="auto"/>
        <w:ind w:left="567"/>
        <w:jc w:val="both"/>
        <w:rPr>
          <w:rFonts w:ascii="Times New Roman" w:hAnsi="Times New Roman"/>
          <w:sz w:val="24"/>
          <w:szCs w:val="24"/>
        </w:rPr>
      </w:pPr>
    </w:p>
    <w:p w14:paraId="635D96B5" w14:textId="387B76CE" w:rsidR="008673C2" w:rsidRPr="0004596E" w:rsidRDefault="008673C2" w:rsidP="0090392E">
      <w:pPr>
        <w:keepNext/>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Odredbe o mjerodavnom pravu i rješavanju sporova proizašlih iz </w:t>
      </w:r>
      <w:r w:rsidR="002246DE" w:rsidRPr="0004596E">
        <w:rPr>
          <w:rFonts w:ascii="Times New Roman" w:hAnsi="Times New Roman"/>
          <w:i/>
          <w:sz w:val="24"/>
          <w:szCs w:val="24"/>
        </w:rPr>
        <w:t>U</w:t>
      </w:r>
      <w:r w:rsidRPr="0004596E">
        <w:rPr>
          <w:rFonts w:ascii="Times New Roman" w:hAnsi="Times New Roman"/>
          <w:i/>
          <w:sz w:val="24"/>
          <w:szCs w:val="24"/>
        </w:rPr>
        <w:t>govora</w:t>
      </w:r>
    </w:p>
    <w:p w14:paraId="5ABF3A10" w14:textId="77777777" w:rsidR="002246DE" w:rsidRPr="0004596E" w:rsidRDefault="002246DE" w:rsidP="0090392E">
      <w:pPr>
        <w:keepNext/>
        <w:spacing w:after="0" w:line="240" w:lineRule="auto"/>
        <w:ind w:left="567" w:hanging="567"/>
        <w:jc w:val="center"/>
        <w:outlineLvl w:val="0"/>
        <w:rPr>
          <w:rFonts w:ascii="Times New Roman" w:hAnsi="Times New Roman"/>
          <w:i/>
          <w:sz w:val="24"/>
          <w:szCs w:val="24"/>
        </w:rPr>
      </w:pPr>
    </w:p>
    <w:p w14:paraId="07269C7E" w14:textId="611277D2" w:rsidR="00DB1B48" w:rsidRPr="0004596E" w:rsidRDefault="00DB1B48" w:rsidP="0090392E">
      <w:pPr>
        <w:keepNext/>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Članak</w:t>
      </w:r>
      <w:r w:rsidR="00E07235" w:rsidRPr="0004596E">
        <w:rPr>
          <w:rFonts w:ascii="Times New Roman" w:hAnsi="Times New Roman"/>
          <w:sz w:val="24"/>
          <w:szCs w:val="24"/>
        </w:rPr>
        <w:t xml:space="preserve"> </w:t>
      </w:r>
      <w:r w:rsidRPr="0004596E">
        <w:rPr>
          <w:rFonts w:ascii="Times New Roman" w:hAnsi="Times New Roman"/>
          <w:sz w:val="24"/>
          <w:szCs w:val="24"/>
        </w:rPr>
        <w:t xml:space="preserve"> 1</w:t>
      </w:r>
      <w:r w:rsidR="009F31A3" w:rsidRPr="0004596E">
        <w:rPr>
          <w:rFonts w:ascii="Times New Roman" w:hAnsi="Times New Roman"/>
          <w:sz w:val="24"/>
          <w:szCs w:val="24"/>
        </w:rPr>
        <w:t>0</w:t>
      </w:r>
      <w:r w:rsidRPr="0004596E">
        <w:rPr>
          <w:rFonts w:ascii="Times New Roman" w:hAnsi="Times New Roman"/>
          <w:sz w:val="24"/>
          <w:szCs w:val="24"/>
        </w:rPr>
        <w:t xml:space="preserve">. </w:t>
      </w:r>
    </w:p>
    <w:p w14:paraId="6F4E33E9" w14:textId="77777777" w:rsidR="00DB1B48" w:rsidRPr="0004596E" w:rsidRDefault="00DB1B48" w:rsidP="0044120D">
      <w:pPr>
        <w:keepNext/>
        <w:spacing w:after="0" w:line="240" w:lineRule="auto"/>
        <w:ind w:left="567" w:hanging="567"/>
        <w:jc w:val="both"/>
        <w:outlineLvl w:val="0"/>
        <w:rPr>
          <w:rFonts w:ascii="Times New Roman" w:hAnsi="Times New Roman"/>
          <w:b/>
          <w:sz w:val="24"/>
          <w:szCs w:val="24"/>
        </w:rPr>
      </w:pPr>
    </w:p>
    <w:p w14:paraId="731E241A" w14:textId="0901EF1C" w:rsidR="00355DD6" w:rsidRPr="0004596E" w:rsidRDefault="00BD4C1B" w:rsidP="00B96156">
      <w:pPr>
        <w:spacing w:after="0" w:line="240" w:lineRule="auto"/>
        <w:jc w:val="both"/>
        <w:rPr>
          <w:rFonts w:ascii="Times New Roman" w:hAnsi="Times New Roman"/>
          <w:sz w:val="24"/>
          <w:szCs w:val="24"/>
        </w:rPr>
      </w:pPr>
      <w:r w:rsidRPr="0004596E">
        <w:rPr>
          <w:rFonts w:ascii="Times New Roman" w:hAnsi="Times New Roman"/>
          <w:sz w:val="24"/>
          <w:szCs w:val="24"/>
        </w:rPr>
        <w:t xml:space="preserve">Na rješavanje mogućih međusobnih sporova proizašlih iz tumačenja ili primjene </w:t>
      </w:r>
      <w:r w:rsidR="0090392E" w:rsidRPr="0004596E">
        <w:rPr>
          <w:rFonts w:ascii="Times New Roman" w:hAnsi="Times New Roman"/>
          <w:sz w:val="24"/>
          <w:szCs w:val="24"/>
        </w:rPr>
        <w:t>ovog U</w:t>
      </w:r>
      <w:r w:rsidRPr="0004596E">
        <w:rPr>
          <w:rFonts w:ascii="Times New Roman" w:hAnsi="Times New Roman"/>
          <w:sz w:val="24"/>
          <w:szCs w:val="24"/>
        </w:rPr>
        <w:t>govora</w:t>
      </w:r>
      <w:r w:rsidR="002246DE" w:rsidRPr="0004596E">
        <w:rPr>
          <w:rFonts w:ascii="Times New Roman" w:hAnsi="Times New Roman"/>
          <w:sz w:val="24"/>
          <w:szCs w:val="24"/>
        </w:rPr>
        <w:t>,</w:t>
      </w:r>
      <w:r w:rsidRPr="0004596E">
        <w:rPr>
          <w:rFonts w:ascii="Times New Roman" w:hAnsi="Times New Roman"/>
          <w:sz w:val="24"/>
          <w:szCs w:val="24"/>
        </w:rPr>
        <w:t xml:space="preserve"> primjenjuje se članak </w:t>
      </w:r>
      <w:r w:rsidR="00463D81" w:rsidRPr="0004596E">
        <w:rPr>
          <w:rFonts w:ascii="Times New Roman" w:hAnsi="Times New Roman"/>
          <w:sz w:val="24"/>
          <w:szCs w:val="24"/>
        </w:rPr>
        <w:t>2</w:t>
      </w:r>
      <w:r w:rsidR="003A65B6" w:rsidRPr="0004596E">
        <w:rPr>
          <w:rFonts w:ascii="Times New Roman" w:hAnsi="Times New Roman"/>
          <w:sz w:val="24"/>
          <w:szCs w:val="24"/>
        </w:rPr>
        <w:t>7</w:t>
      </w:r>
      <w:r w:rsidRPr="0004596E">
        <w:rPr>
          <w:rFonts w:ascii="Times New Roman" w:hAnsi="Times New Roman"/>
          <w:sz w:val="24"/>
          <w:szCs w:val="24"/>
        </w:rPr>
        <w:t>. Općih uvjeta.</w:t>
      </w:r>
    </w:p>
    <w:p w14:paraId="45CB3FBA" w14:textId="7D728FF0" w:rsidR="00D249ED" w:rsidRPr="0004596E" w:rsidRDefault="00D249ED" w:rsidP="00B96156">
      <w:pPr>
        <w:spacing w:after="0" w:line="240" w:lineRule="auto"/>
        <w:jc w:val="both"/>
        <w:rPr>
          <w:rFonts w:ascii="Times New Roman" w:hAnsi="Times New Roman"/>
          <w:sz w:val="24"/>
          <w:szCs w:val="24"/>
        </w:rPr>
      </w:pPr>
    </w:p>
    <w:p w14:paraId="2F08EAD7" w14:textId="77777777" w:rsidR="00F32EDD" w:rsidRPr="0004596E" w:rsidRDefault="00F32EDD" w:rsidP="00B96156">
      <w:pPr>
        <w:spacing w:after="0" w:line="240" w:lineRule="auto"/>
        <w:jc w:val="both"/>
        <w:rPr>
          <w:rFonts w:ascii="Times New Roman" w:hAnsi="Times New Roman"/>
          <w:sz w:val="24"/>
          <w:szCs w:val="24"/>
        </w:rPr>
      </w:pPr>
    </w:p>
    <w:p w14:paraId="77A8CAE2" w14:textId="77777777" w:rsidR="00BD4C1B" w:rsidRPr="0004596E" w:rsidRDefault="00BD4C1B" w:rsidP="00EE264A">
      <w:pPr>
        <w:keepNext/>
        <w:spacing w:after="0" w:line="240" w:lineRule="auto"/>
        <w:ind w:left="567" w:hanging="567"/>
        <w:jc w:val="both"/>
        <w:outlineLvl w:val="0"/>
        <w:rPr>
          <w:rFonts w:ascii="Times New Roman" w:hAnsi="Times New Roman"/>
          <w:sz w:val="24"/>
          <w:szCs w:val="24"/>
        </w:rPr>
      </w:pPr>
    </w:p>
    <w:p w14:paraId="5821E1DC" w14:textId="142E0D91" w:rsidR="008673C2" w:rsidRPr="0004596E" w:rsidRDefault="008673C2" w:rsidP="0090392E">
      <w:pPr>
        <w:keepNext/>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Prilozi</w:t>
      </w:r>
    </w:p>
    <w:p w14:paraId="217C4075" w14:textId="77777777" w:rsidR="00BD4C1B" w:rsidRPr="0004596E" w:rsidRDefault="00BD4C1B" w:rsidP="00D249ED">
      <w:pPr>
        <w:keepNext/>
        <w:spacing w:after="0" w:line="240" w:lineRule="auto"/>
        <w:outlineLvl w:val="0"/>
        <w:rPr>
          <w:rFonts w:ascii="Times New Roman" w:hAnsi="Times New Roman"/>
          <w:i/>
          <w:sz w:val="24"/>
          <w:szCs w:val="24"/>
        </w:rPr>
      </w:pPr>
    </w:p>
    <w:p w14:paraId="766E0B35" w14:textId="65C55B7C" w:rsidR="00A64959" w:rsidRPr="0004596E" w:rsidRDefault="00A64959" w:rsidP="0090392E">
      <w:pPr>
        <w:keepNext/>
        <w:spacing w:after="0" w:line="240" w:lineRule="auto"/>
        <w:ind w:left="567" w:hanging="567"/>
        <w:jc w:val="center"/>
        <w:outlineLvl w:val="0"/>
        <w:rPr>
          <w:rFonts w:ascii="Times New Roman" w:hAnsi="Times New Roman"/>
          <w:i/>
          <w:sz w:val="24"/>
          <w:szCs w:val="24"/>
        </w:rPr>
      </w:pPr>
      <w:r w:rsidRPr="0004596E">
        <w:rPr>
          <w:rFonts w:ascii="Times New Roman" w:hAnsi="Times New Roman"/>
          <w:sz w:val="24"/>
          <w:szCs w:val="24"/>
        </w:rPr>
        <w:t xml:space="preserve">Članak </w:t>
      </w:r>
      <w:r w:rsidR="00DB1B48" w:rsidRPr="0004596E">
        <w:rPr>
          <w:rFonts w:ascii="Times New Roman" w:hAnsi="Times New Roman"/>
          <w:sz w:val="24"/>
          <w:szCs w:val="24"/>
        </w:rPr>
        <w:t>1</w:t>
      </w:r>
      <w:r w:rsidR="009F31A3" w:rsidRPr="0004596E">
        <w:rPr>
          <w:rFonts w:ascii="Times New Roman" w:hAnsi="Times New Roman"/>
          <w:sz w:val="24"/>
          <w:szCs w:val="24"/>
        </w:rPr>
        <w:t>1</w:t>
      </w:r>
      <w:r w:rsidRPr="0004596E">
        <w:rPr>
          <w:rFonts w:ascii="Times New Roman" w:hAnsi="Times New Roman"/>
          <w:sz w:val="24"/>
          <w:szCs w:val="24"/>
        </w:rPr>
        <w:t xml:space="preserve">. </w:t>
      </w:r>
    </w:p>
    <w:p w14:paraId="50DBB631" w14:textId="77777777" w:rsidR="0090392E" w:rsidRPr="0004596E" w:rsidRDefault="0090392E" w:rsidP="0044120D">
      <w:pPr>
        <w:spacing w:after="0" w:line="240" w:lineRule="auto"/>
        <w:ind w:left="567" w:hanging="567"/>
        <w:jc w:val="both"/>
        <w:rPr>
          <w:rFonts w:ascii="Times New Roman" w:hAnsi="Times New Roman"/>
          <w:sz w:val="24"/>
          <w:szCs w:val="24"/>
        </w:rPr>
      </w:pPr>
    </w:p>
    <w:p w14:paraId="76B0DFBF" w14:textId="177E6482" w:rsidR="00A64959" w:rsidRPr="0004596E" w:rsidRDefault="00A64959" w:rsidP="005911DB">
      <w:pPr>
        <w:spacing w:after="0" w:line="240" w:lineRule="auto"/>
        <w:jc w:val="both"/>
        <w:rPr>
          <w:rFonts w:ascii="Times New Roman" w:hAnsi="Times New Roman"/>
          <w:sz w:val="24"/>
          <w:szCs w:val="24"/>
        </w:rPr>
      </w:pPr>
      <w:r w:rsidRPr="0004596E">
        <w:rPr>
          <w:rFonts w:ascii="Times New Roman" w:hAnsi="Times New Roman"/>
          <w:sz w:val="24"/>
          <w:szCs w:val="24"/>
        </w:rPr>
        <w:t>Sljedeći prilozi sastavni su dio Ugovora</w:t>
      </w:r>
      <w:r w:rsidR="003A1A46" w:rsidRPr="0004596E">
        <w:rPr>
          <w:rFonts w:ascii="Times New Roman" w:hAnsi="Times New Roman"/>
          <w:sz w:val="24"/>
          <w:szCs w:val="24"/>
        </w:rPr>
        <w:t xml:space="preserve">, te </w:t>
      </w:r>
      <w:r w:rsidR="005A3642" w:rsidRPr="0004596E">
        <w:rPr>
          <w:rFonts w:ascii="Times New Roman" w:hAnsi="Times New Roman"/>
          <w:sz w:val="24"/>
          <w:szCs w:val="24"/>
        </w:rPr>
        <w:t>S</w:t>
      </w:r>
      <w:r w:rsidR="003A1A46" w:rsidRPr="0004596E">
        <w:rPr>
          <w:rFonts w:ascii="Times New Roman" w:hAnsi="Times New Roman"/>
          <w:sz w:val="24"/>
          <w:szCs w:val="24"/>
        </w:rPr>
        <w:t xml:space="preserve">trane ovim putem </w:t>
      </w:r>
      <w:r w:rsidR="005911DB" w:rsidRPr="0004596E">
        <w:rPr>
          <w:rFonts w:ascii="Times New Roman" w:hAnsi="Times New Roman"/>
          <w:sz w:val="24"/>
          <w:szCs w:val="24"/>
        </w:rPr>
        <w:t>potvrđuju da su ih razumjel</w:t>
      </w:r>
      <w:r w:rsidR="002143D5" w:rsidRPr="0004596E">
        <w:rPr>
          <w:rFonts w:ascii="Times New Roman" w:hAnsi="Times New Roman"/>
          <w:sz w:val="24"/>
          <w:szCs w:val="24"/>
        </w:rPr>
        <w:t>e</w:t>
      </w:r>
      <w:r w:rsidR="005911DB" w:rsidRPr="0004596E">
        <w:rPr>
          <w:rFonts w:ascii="Times New Roman" w:hAnsi="Times New Roman"/>
          <w:sz w:val="24"/>
          <w:szCs w:val="24"/>
        </w:rPr>
        <w:t xml:space="preserve"> te </w:t>
      </w:r>
      <w:r w:rsidR="003A1A46" w:rsidRPr="0004596E">
        <w:rPr>
          <w:rFonts w:ascii="Times New Roman" w:hAnsi="Times New Roman"/>
          <w:sz w:val="24"/>
          <w:szCs w:val="24"/>
        </w:rPr>
        <w:t>da ih potpisom Ugovora prihvaćaju</w:t>
      </w:r>
      <w:r w:rsidRPr="0004596E">
        <w:rPr>
          <w:rFonts w:ascii="Times New Roman" w:hAnsi="Times New Roman"/>
          <w:sz w:val="24"/>
          <w:szCs w:val="24"/>
        </w:rPr>
        <w:t xml:space="preserve">: </w:t>
      </w:r>
    </w:p>
    <w:p w14:paraId="2B6C1D9C" w14:textId="77777777" w:rsidR="008673C2" w:rsidRPr="0004596E" w:rsidRDefault="008673C2" w:rsidP="0044120D">
      <w:pPr>
        <w:spacing w:after="0" w:line="240" w:lineRule="auto"/>
        <w:jc w:val="both"/>
        <w:rPr>
          <w:rFonts w:ascii="Times New Roman" w:hAnsi="Times New Roman"/>
          <w:sz w:val="24"/>
          <w:szCs w:val="24"/>
        </w:rPr>
      </w:pPr>
    </w:p>
    <w:p w14:paraId="7A848703" w14:textId="0E6577FF"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Prilog I: </w:t>
      </w:r>
      <w:r w:rsidR="00437CE5" w:rsidRPr="0004596E">
        <w:rPr>
          <w:rFonts w:ascii="Times New Roman" w:hAnsi="Times New Roman"/>
          <w:sz w:val="24"/>
          <w:szCs w:val="24"/>
        </w:rPr>
        <w:t xml:space="preserve">Prijavni obrazac </w:t>
      </w:r>
      <w:r w:rsidR="0035337A" w:rsidRPr="0004596E">
        <w:rPr>
          <w:rFonts w:ascii="Times New Roman" w:hAnsi="Times New Roman"/>
          <w:sz w:val="24"/>
          <w:szCs w:val="24"/>
        </w:rPr>
        <w:t>(</w:t>
      </w:r>
      <w:r w:rsidRPr="0004596E">
        <w:rPr>
          <w:rFonts w:ascii="Times New Roman" w:hAnsi="Times New Roman"/>
          <w:sz w:val="24"/>
          <w:szCs w:val="24"/>
        </w:rPr>
        <w:t xml:space="preserve">Opis i Proračun </w:t>
      </w:r>
      <w:r w:rsidR="002D1E32" w:rsidRPr="0004596E">
        <w:rPr>
          <w:rFonts w:ascii="Times New Roman" w:hAnsi="Times New Roman"/>
          <w:sz w:val="24"/>
          <w:szCs w:val="24"/>
        </w:rPr>
        <w:t>Operacije</w:t>
      </w:r>
      <w:r w:rsidR="0035337A" w:rsidRPr="0004596E">
        <w:rPr>
          <w:rFonts w:ascii="Times New Roman" w:hAnsi="Times New Roman"/>
          <w:sz w:val="24"/>
          <w:szCs w:val="24"/>
        </w:rPr>
        <w:t>)/Prijavni obrazac 1a</w:t>
      </w:r>
    </w:p>
    <w:p w14:paraId="493C7C32" w14:textId="2AE3EBF7"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Prilog</w:t>
      </w:r>
      <w:r w:rsidR="00B15574" w:rsidRPr="0004596E">
        <w:rPr>
          <w:rFonts w:ascii="Times New Roman" w:hAnsi="Times New Roman"/>
          <w:sz w:val="24"/>
          <w:szCs w:val="24"/>
        </w:rPr>
        <w:t xml:space="preserve"> </w:t>
      </w:r>
      <w:r w:rsidRPr="0004596E">
        <w:rPr>
          <w:rFonts w:ascii="Times New Roman" w:hAnsi="Times New Roman"/>
          <w:sz w:val="24"/>
          <w:szCs w:val="24"/>
        </w:rPr>
        <w:t xml:space="preserve">II: Opći uvjeti koji se primjenjuju na </w:t>
      </w:r>
      <w:r w:rsidR="009F31A3" w:rsidRPr="0004596E">
        <w:rPr>
          <w:rFonts w:ascii="Times New Roman" w:hAnsi="Times New Roman"/>
          <w:sz w:val="24"/>
          <w:szCs w:val="24"/>
        </w:rPr>
        <w:t>operacije</w:t>
      </w:r>
      <w:r w:rsidRPr="0004596E">
        <w:rPr>
          <w:rFonts w:ascii="Times New Roman" w:hAnsi="Times New Roman"/>
          <w:sz w:val="24"/>
          <w:szCs w:val="24"/>
        </w:rPr>
        <w:t xml:space="preserve"> financirane iz </w:t>
      </w:r>
      <w:r w:rsidR="009F31A3" w:rsidRPr="0004596E">
        <w:rPr>
          <w:rFonts w:ascii="Times New Roman" w:hAnsi="Times New Roman"/>
          <w:sz w:val="24"/>
          <w:szCs w:val="24"/>
        </w:rPr>
        <w:t>Fonda solidarnosti</w:t>
      </w:r>
      <w:r w:rsidR="00A56343" w:rsidRPr="0004596E">
        <w:rPr>
          <w:rFonts w:ascii="Times New Roman" w:hAnsi="Times New Roman"/>
          <w:sz w:val="24"/>
          <w:szCs w:val="24"/>
        </w:rPr>
        <w:t xml:space="preserve"> E</w:t>
      </w:r>
      <w:r w:rsidR="004144F2" w:rsidRPr="0004596E">
        <w:rPr>
          <w:rFonts w:ascii="Times New Roman" w:hAnsi="Times New Roman"/>
          <w:sz w:val="24"/>
          <w:szCs w:val="24"/>
        </w:rPr>
        <w:t>uropske unije</w:t>
      </w:r>
    </w:p>
    <w:p w14:paraId="20D55FB2" w14:textId="6BD54AFC"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Prilog III: Pravila </w:t>
      </w:r>
      <w:r w:rsidR="008673C2" w:rsidRPr="0004596E">
        <w:rPr>
          <w:rFonts w:ascii="Times New Roman" w:hAnsi="Times New Roman"/>
          <w:sz w:val="24"/>
          <w:szCs w:val="24"/>
        </w:rPr>
        <w:t>o provedbi postupaka nabava za neobveznike</w:t>
      </w:r>
      <w:r w:rsidRPr="0004596E">
        <w:rPr>
          <w:rFonts w:ascii="Times New Roman" w:hAnsi="Times New Roman"/>
          <w:sz w:val="24"/>
          <w:szCs w:val="24"/>
        </w:rPr>
        <w:t xml:space="preserve"> Zakona o javnoj nabavi </w:t>
      </w:r>
      <w:r w:rsidRPr="0004596E">
        <w:rPr>
          <w:rFonts w:ascii="Times New Roman" w:hAnsi="Times New Roman"/>
          <w:i/>
          <w:sz w:val="24"/>
          <w:szCs w:val="24"/>
        </w:rPr>
        <w:t>(ako je primjenjivo)</w:t>
      </w:r>
      <w:r w:rsidRPr="0004596E">
        <w:rPr>
          <w:rFonts w:ascii="Times New Roman" w:hAnsi="Times New Roman"/>
          <w:sz w:val="24"/>
          <w:szCs w:val="24"/>
        </w:rPr>
        <w:tab/>
      </w:r>
    </w:p>
    <w:p w14:paraId="70AA9915" w14:textId="317BD377" w:rsidR="00F16012" w:rsidRPr="0004596E" w:rsidRDefault="00F16012" w:rsidP="00E90117">
      <w:pPr>
        <w:spacing w:after="0" w:line="240" w:lineRule="auto"/>
        <w:jc w:val="both"/>
        <w:rPr>
          <w:rFonts w:ascii="Times New Roman" w:hAnsi="Times New Roman"/>
          <w:sz w:val="24"/>
          <w:szCs w:val="24"/>
        </w:rPr>
      </w:pPr>
      <w:r w:rsidRPr="0004596E">
        <w:rPr>
          <w:rFonts w:ascii="Times New Roman" w:hAnsi="Times New Roman"/>
          <w:sz w:val="24"/>
          <w:szCs w:val="24"/>
        </w:rPr>
        <w:t xml:space="preserve">Prilog </w:t>
      </w:r>
      <w:r w:rsidR="00B606AA" w:rsidRPr="0004596E">
        <w:rPr>
          <w:rFonts w:ascii="Times New Roman" w:hAnsi="Times New Roman"/>
          <w:sz w:val="24"/>
          <w:szCs w:val="24"/>
        </w:rPr>
        <w:t>I</w:t>
      </w:r>
      <w:r w:rsidRPr="0004596E">
        <w:rPr>
          <w:rFonts w:ascii="Times New Roman" w:hAnsi="Times New Roman"/>
          <w:sz w:val="24"/>
          <w:szCs w:val="24"/>
        </w:rPr>
        <w:t xml:space="preserve">V: </w:t>
      </w:r>
      <w:r w:rsidR="00E90117" w:rsidRPr="0004596E">
        <w:rPr>
          <w:rFonts w:ascii="Times New Roman" w:hAnsi="Times New Roman"/>
          <w:sz w:val="24"/>
          <w:szCs w:val="24"/>
        </w:rPr>
        <w:t xml:space="preserve">PRILOG ODLUCI KOMISIJE od 14.5.2019. o utvrđivanju smjernica za određivanje financijskih ispravaka koje u slučaju nepoštovanja primjenjivih pravila o javnoj nabavi Komisija primjenjuje na rashode koje financira Unija </w:t>
      </w:r>
    </w:p>
    <w:p w14:paraId="6EDB4DF7" w14:textId="77777777" w:rsidR="00C65741"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Prilog V: </w:t>
      </w:r>
      <w:r w:rsidR="00C65741" w:rsidRPr="0004596E">
        <w:rPr>
          <w:rFonts w:ascii="Times New Roman" w:hAnsi="Times New Roman"/>
          <w:sz w:val="24"/>
          <w:szCs w:val="24"/>
        </w:rPr>
        <w:t>Zahtjev za nadoknadom sredstava</w:t>
      </w:r>
    </w:p>
    <w:p w14:paraId="14F105A7" w14:textId="5B329F11" w:rsidR="00F32EDD" w:rsidRPr="0004596E" w:rsidRDefault="00C65741" w:rsidP="0004596E">
      <w:pPr>
        <w:spacing w:after="0" w:line="240" w:lineRule="auto"/>
        <w:jc w:val="both"/>
        <w:rPr>
          <w:rFonts w:ascii="Times New Roman" w:hAnsi="Times New Roman"/>
          <w:strike/>
          <w:sz w:val="24"/>
          <w:szCs w:val="24"/>
        </w:rPr>
      </w:pPr>
      <w:r w:rsidRPr="0004596E">
        <w:rPr>
          <w:rFonts w:ascii="Times New Roman" w:hAnsi="Times New Roman"/>
          <w:sz w:val="24"/>
          <w:szCs w:val="24"/>
        </w:rPr>
        <w:t>Prilog VI: Završno izvješće</w:t>
      </w:r>
    </w:p>
    <w:p w14:paraId="2E118C93" w14:textId="77777777" w:rsidR="00D2375D" w:rsidRPr="0004596E" w:rsidRDefault="00D2375D" w:rsidP="0044120D">
      <w:pPr>
        <w:spacing w:after="0" w:line="240" w:lineRule="auto"/>
        <w:jc w:val="both"/>
        <w:rPr>
          <w:rFonts w:ascii="Times New Roman" w:hAnsi="Times New Roman"/>
          <w:sz w:val="24"/>
          <w:szCs w:val="24"/>
        </w:rPr>
      </w:pPr>
    </w:p>
    <w:p w14:paraId="024B0651" w14:textId="77777777" w:rsidR="00E4744C" w:rsidRPr="0004596E" w:rsidRDefault="00E4744C" w:rsidP="000A20D5">
      <w:pPr>
        <w:spacing w:after="0" w:line="240" w:lineRule="auto"/>
        <w:jc w:val="center"/>
        <w:rPr>
          <w:rFonts w:ascii="Times New Roman" w:hAnsi="Times New Roman"/>
          <w:i/>
          <w:sz w:val="24"/>
          <w:szCs w:val="24"/>
        </w:rPr>
      </w:pPr>
    </w:p>
    <w:p w14:paraId="4E3C511E" w14:textId="77777777" w:rsidR="000A20D5" w:rsidRPr="0004596E" w:rsidRDefault="000A20D5" w:rsidP="000A20D5">
      <w:pPr>
        <w:spacing w:after="0" w:line="240" w:lineRule="auto"/>
        <w:jc w:val="center"/>
        <w:rPr>
          <w:rFonts w:ascii="Times New Roman" w:hAnsi="Times New Roman"/>
          <w:i/>
          <w:sz w:val="24"/>
          <w:szCs w:val="24"/>
        </w:rPr>
      </w:pPr>
      <w:r w:rsidRPr="0004596E">
        <w:rPr>
          <w:rFonts w:ascii="Times New Roman" w:hAnsi="Times New Roman"/>
          <w:i/>
          <w:sz w:val="24"/>
          <w:szCs w:val="24"/>
        </w:rPr>
        <w:t>Završne odredbe</w:t>
      </w:r>
    </w:p>
    <w:p w14:paraId="2D27C4CA" w14:textId="4F44525B" w:rsidR="000A20D5" w:rsidRPr="0004596E" w:rsidRDefault="000A20D5" w:rsidP="0044120D">
      <w:pPr>
        <w:spacing w:after="0" w:line="240" w:lineRule="auto"/>
        <w:jc w:val="both"/>
        <w:rPr>
          <w:rFonts w:ascii="Times New Roman" w:hAnsi="Times New Roman"/>
          <w:sz w:val="24"/>
          <w:szCs w:val="24"/>
        </w:rPr>
      </w:pPr>
    </w:p>
    <w:p w14:paraId="0B185EE1" w14:textId="34D3CD12" w:rsidR="000A20D5" w:rsidRPr="0004596E" w:rsidRDefault="000A20D5" w:rsidP="00E4744C">
      <w:pPr>
        <w:spacing w:after="0" w:line="240" w:lineRule="auto"/>
        <w:jc w:val="center"/>
        <w:rPr>
          <w:rFonts w:ascii="Times New Roman" w:hAnsi="Times New Roman"/>
          <w:sz w:val="24"/>
          <w:szCs w:val="24"/>
        </w:rPr>
      </w:pPr>
      <w:r w:rsidRPr="0004596E">
        <w:rPr>
          <w:rFonts w:ascii="Times New Roman" w:hAnsi="Times New Roman"/>
          <w:sz w:val="24"/>
          <w:szCs w:val="24"/>
        </w:rPr>
        <w:t>Članak 1</w:t>
      </w:r>
      <w:r w:rsidR="00F16012" w:rsidRPr="0004596E">
        <w:rPr>
          <w:rFonts w:ascii="Times New Roman" w:hAnsi="Times New Roman"/>
          <w:sz w:val="24"/>
          <w:szCs w:val="24"/>
        </w:rPr>
        <w:t>2</w:t>
      </w:r>
      <w:r w:rsidRPr="0004596E">
        <w:rPr>
          <w:rFonts w:ascii="Times New Roman" w:hAnsi="Times New Roman"/>
          <w:sz w:val="24"/>
          <w:szCs w:val="24"/>
        </w:rPr>
        <w:t>.</w:t>
      </w:r>
    </w:p>
    <w:p w14:paraId="15559B0A" w14:textId="77777777" w:rsidR="002246DE" w:rsidRPr="0004596E" w:rsidRDefault="002246DE" w:rsidP="007E513E">
      <w:pPr>
        <w:spacing w:after="0" w:line="240" w:lineRule="auto"/>
        <w:rPr>
          <w:rFonts w:ascii="Times New Roman" w:hAnsi="Times New Roman"/>
          <w:b/>
          <w:sz w:val="24"/>
          <w:szCs w:val="24"/>
        </w:rPr>
      </w:pPr>
    </w:p>
    <w:p w14:paraId="29B3A338" w14:textId="2364D127" w:rsidR="008673C2" w:rsidRPr="0004596E" w:rsidRDefault="008673C2" w:rsidP="00E4744C">
      <w:pPr>
        <w:jc w:val="both"/>
        <w:rPr>
          <w:rFonts w:ascii="Times New Roman" w:hAnsi="Times New Roman"/>
          <w:sz w:val="24"/>
          <w:szCs w:val="24"/>
        </w:rPr>
      </w:pPr>
      <w:r w:rsidRPr="0004596E">
        <w:rPr>
          <w:rFonts w:ascii="Times New Roman" w:hAnsi="Times New Roman"/>
          <w:sz w:val="24"/>
          <w:szCs w:val="24"/>
        </w:rPr>
        <w:t xml:space="preserve">Ovaj Ugovor sačinjen je u </w:t>
      </w:r>
      <w:r w:rsidR="007C46A4" w:rsidRPr="0004596E">
        <w:rPr>
          <w:rFonts w:ascii="Times New Roman" w:hAnsi="Times New Roman"/>
          <w:sz w:val="24"/>
          <w:szCs w:val="24"/>
        </w:rPr>
        <w:t>dva</w:t>
      </w:r>
      <w:r w:rsidR="00E4744C" w:rsidRPr="0004596E">
        <w:rPr>
          <w:rFonts w:ascii="Times New Roman" w:hAnsi="Times New Roman"/>
          <w:sz w:val="24"/>
          <w:szCs w:val="24"/>
        </w:rPr>
        <w:t xml:space="preserve"> </w:t>
      </w:r>
      <w:r w:rsidR="00E07235" w:rsidRPr="0004596E">
        <w:rPr>
          <w:rFonts w:ascii="Times New Roman" w:hAnsi="Times New Roman"/>
          <w:sz w:val="24"/>
          <w:szCs w:val="24"/>
        </w:rPr>
        <w:t>(2</w:t>
      </w:r>
      <w:r w:rsidR="0004596E">
        <w:rPr>
          <w:rFonts w:ascii="Times New Roman" w:hAnsi="Times New Roman"/>
          <w:sz w:val="24"/>
          <w:szCs w:val="24"/>
        </w:rPr>
        <w:t xml:space="preserve">) </w:t>
      </w:r>
      <w:r w:rsidRPr="0004596E">
        <w:rPr>
          <w:rFonts w:ascii="Times New Roman" w:hAnsi="Times New Roman"/>
          <w:sz w:val="24"/>
          <w:szCs w:val="24"/>
        </w:rPr>
        <w:t>istovjetna primjerka, svaki sa snagom izvornika, od kojih svaka Strana zadržava po jedan primjerak.</w:t>
      </w:r>
    </w:p>
    <w:p w14:paraId="4758A105" w14:textId="77777777" w:rsidR="007E513E" w:rsidRPr="0004596E" w:rsidRDefault="007E513E" w:rsidP="00E4744C">
      <w:pPr>
        <w:jc w:val="both"/>
        <w:rPr>
          <w:rFonts w:ascii="Times New Roman" w:hAnsi="Times New Roman"/>
          <w:sz w:val="24"/>
          <w:szCs w:val="24"/>
        </w:rPr>
      </w:pPr>
    </w:p>
    <w:p w14:paraId="5CFA197C" w14:textId="34676171" w:rsidR="00A64959" w:rsidRPr="0004596E" w:rsidRDefault="00A64959" w:rsidP="0044120D">
      <w:pPr>
        <w:spacing w:after="0" w:line="240" w:lineRule="auto"/>
        <w:jc w:val="both"/>
        <w:rPr>
          <w:rFonts w:ascii="Times New Roman" w:hAnsi="Times New Roman"/>
          <w:sz w:val="24"/>
          <w:szCs w:val="24"/>
        </w:rPr>
      </w:pPr>
    </w:p>
    <w:p w14:paraId="01B08EC1" w14:textId="77777777" w:rsidR="00A64959" w:rsidRPr="0004596E" w:rsidRDefault="00A64959" w:rsidP="0044120D">
      <w:pPr>
        <w:spacing w:after="0" w:line="240" w:lineRule="auto"/>
        <w:jc w:val="both"/>
        <w:rPr>
          <w:rFonts w:ascii="Times New Roman" w:hAnsi="Times New Roman"/>
          <w:sz w:val="24"/>
          <w:szCs w:val="24"/>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CC63D3" w:rsidRPr="0004596E" w14:paraId="7BFBAB82" w14:textId="77777777" w:rsidTr="00CC63D3">
        <w:trPr>
          <w:jc w:val="center"/>
        </w:trPr>
        <w:tc>
          <w:tcPr>
            <w:tcW w:w="4643" w:type="dxa"/>
            <w:gridSpan w:val="2"/>
            <w:tcBorders>
              <w:top w:val="nil"/>
              <w:left w:val="nil"/>
              <w:bottom w:val="nil"/>
              <w:right w:val="nil"/>
            </w:tcBorders>
          </w:tcPr>
          <w:p w14:paraId="6D613A62" w14:textId="08CC1A5D" w:rsidR="00CC63D3" w:rsidRPr="0004596E" w:rsidRDefault="00CC63D3" w:rsidP="00CC63D3">
            <w:pPr>
              <w:spacing w:after="0" w:line="240" w:lineRule="auto"/>
              <w:rPr>
                <w:rFonts w:ascii="Times New Roman" w:hAnsi="Times New Roman"/>
                <w:b/>
                <w:sz w:val="24"/>
                <w:szCs w:val="24"/>
              </w:rPr>
            </w:pPr>
            <w:r w:rsidRPr="0004596E">
              <w:rPr>
                <w:rFonts w:ascii="Times New Roman" w:hAnsi="Times New Roman"/>
                <w:b/>
                <w:sz w:val="24"/>
                <w:szCs w:val="24"/>
              </w:rPr>
              <w:t>Za TOPFD</w:t>
            </w:r>
          </w:p>
        </w:tc>
        <w:tc>
          <w:tcPr>
            <w:tcW w:w="4643" w:type="dxa"/>
            <w:gridSpan w:val="2"/>
            <w:tcBorders>
              <w:top w:val="nil"/>
              <w:left w:val="nil"/>
              <w:bottom w:val="nil"/>
              <w:right w:val="nil"/>
            </w:tcBorders>
          </w:tcPr>
          <w:p w14:paraId="4609AB41" w14:textId="14D8F8A5" w:rsidR="00CC63D3" w:rsidRPr="0004596E" w:rsidRDefault="00CC63D3" w:rsidP="00CC63D3">
            <w:pPr>
              <w:spacing w:after="0" w:line="240" w:lineRule="auto"/>
              <w:rPr>
                <w:rFonts w:ascii="Times New Roman" w:hAnsi="Times New Roman"/>
                <w:b/>
                <w:sz w:val="24"/>
                <w:szCs w:val="24"/>
              </w:rPr>
            </w:pPr>
            <w:r w:rsidRPr="0004596E">
              <w:rPr>
                <w:rFonts w:ascii="Times New Roman" w:hAnsi="Times New Roman"/>
                <w:b/>
                <w:sz w:val="24"/>
                <w:szCs w:val="24"/>
              </w:rPr>
              <w:t xml:space="preserve">Za Korisnika </w:t>
            </w:r>
          </w:p>
        </w:tc>
      </w:tr>
      <w:tr w:rsidR="00CC63D3" w:rsidRPr="0004596E" w14:paraId="2D9FF43D" w14:textId="77777777" w:rsidTr="00CC63D3">
        <w:trPr>
          <w:jc w:val="center"/>
        </w:trPr>
        <w:tc>
          <w:tcPr>
            <w:tcW w:w="1950" w:type="dxa"/>
            <w:tcBorders>
              <w:top w:val="nil"/>
              <w:left w:val="nil"/>
              <w:bottom w:val="nil"/>
              <w:right w:val="nil"/>
            </w:tcBorders>
          </w:tcPr>
          <w:p w14:paraId="00EFA4B3" w14:textId="191C126B"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Ime</w:t>
            </w:r>
          </w:p>
        </w:tc>
        <w:tc>
          <w:tcPr>
            <w:tcW w:w="2693" w:type="dxa"/>
            <w:tcBorders>
              <w:top w:val="nil"/>
              <w:left w:val="nil"/>
              <w:bottom w:val="nil"/>
              <w:right w:val="nil"/>
            </w:tcBorders>
          </w:tcPr>
          <w:p w14:paraId="048E0DEB" w14:textId="696882E3" w:rsidR="00CC63D3" w:rsidRPr="0004596E"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8B8AE43" w14:textId="73205B65"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Ime</w:t>
            </w:r>
          </w:p>
        </w:tc>
        <w:tc>
          <w:tcPr>
            <w:tcW w:w="2322" w:type="dxa"/>
            <w:tcBorders>
              <w:top w:val="nil"/>
              <w:left w:val="nil"/>
              <w:bottom w:val="nil"/>
              <w:right w:val="nil"/>
            </w:tcBorders>
          </w:tcPr>
          <w:p w14:paraId="40022706" w14:textId="77777777" w:rsidR="00CC63D3" w:rsidRPr="0004596E" w:rsidRDefault="00CC63D3" w:rsidP="00CC63D3">
            <w:pPr>
              <w:spacing w:after="0" w:line="240" w:lineRule="auto"/>
              <w:rPr>
                <w:rFonts w:ascii="Times New Roman" w:hAnsi="Times New Roman"/>
                <w:sz w:val="24"/>
                <w:szCs w:val="24"/>
              </w:rPr>
            </w:pPr>
          </w:p>
        </w:tc>
      </w:tr>
      <w:tr w:rsidR="00CC63D3" w:rsidRPr="0004596E" w14:paraId="56885A20" w14:textId="77777777" w:rsidTr="00CC63D3">
        <w:trPr>
          <w:jc w:val="center"/>
        </w:trPr>
        <w:tc>
          <w:tcPr>
            <w:tcW w:w="1950" w:type="dxa"/>
            <w:tcBorders>
              <w:top w:val="nil"/>
              <w:left w:val="nil"/>
              <w:bottom w:val="nil"/>
              <w:right w:val="nil"/>
            </w:tcBorders>
          </w:tcPr>
          <w:p w14:paraId="6C698094" w14:textId="64FB41ED"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Funkcija</w:t>
            </w:r>
          </w:p>
        </w:tc>
        <w:tc>
          <w:tcPr>
            <w:tcW w:w="2693" w:type="dxa"/>
            <w:tcBorders>
              <w:top w:val="nil"/>
              <w:left w:val="nil"/>
              <w:bottom w:val="nil"/>
              <w:right w:val="nil"/>
            </w:tcBorders>
          </w:tcPr>
          <w:p w14:paraId="2676A55A" w14:textId="69723C0B" w:rsidR="00CC63D3" w:rsidRPr="0004596E"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30B243A4" w14:textId="3B5F1F50"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Funkcija</w:t>
            </w:r>
          </w:p>
        </w:tc>
        <w:tc>
          <w:tcPr>
            <w:tcW w:w="2322" w:type="dxa"/>
            <w:tcBorders>
              <w:top w:val="nil"/>
              <w:left w:val="nil"/>
              <w:bottom w:val="nil"/>
              <w:right w:val="nil"/>
            </w:tcBorders>
          </w:tcPr>
          <w:p w14:paraId="41D9AB2B" w14:textId="77777777" w:rsidR="00CC63D3" w:rsidRPr="0004596E" w:rsidRDefault="00CC63D3" w:rsidP="00CC63D3">
            <w:pPr>
              <w:spacing w:after="0" w:line="240" w:lineRule="auto"/>
              <w:rPr>
                <w:rFonts w:ascii="Times New Roman" w:hAnsi="Times New Roman"/>
                <w:sz w:val="24"/>
                <w:szCs w:val="24"/>
              </w:rPr>
            </w:pPr>
          </w:p>
        </w:tc>
      </w:tr>
      <w:tr w:rsidR="00CC63D3" w:rsidRPr="0004596E" w14:paraId="52F432A4" w14:textId="77777777" w:rsidTr="00CC63D3">
        <w:trPr>
          <w:jc w:val="center"/>
        </w:trPr>
        <w:tc>
          <w:tcPr>
            <w:tcW w:w="1950" w:type="dxa"/>
            <w:tcBorders>
              <w:top w:val="nil"/>
              <w:left w:val="nil"/>
              <w:bottom w:val="nil"/>
              <w:right w:val="nil"/>
            </w:tcBorders>
          </w:tcPr>
          <w:p w14:paraId="47F65EBB" w14:textId="161CFDA3"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 xml:space="preserve">Potpis </w:t>
            </w:r>
          </w:p>
        </w:tc>
        <w:tc>
          <w:tcPr>
            <w:tcW w:w="2693" w:type="dxa"/>
            <w:tcBorders>
              <w:top w:val="nil"/>
              <w:left w:val="nil"/>
              <w:bottom w:val="nil"/>
              <w:right w:val="nil"/>
            </w:tcBorders>
          </w:tcPr>
          <w:p w14:paraId="519D155B" w14:textId="5E765C51" w:rsidR="00CC63D3" w:rsidRPr="0004596E"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124933B4" w14:textId="4B411003"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 xml:space="preserve">Potpis </w:t>
            </w:r>
          </w:p>
        </w:tc>
        <w:tc>
          <w:tcPr>
            <w:tcW w:w="2322" w:type="dxa"/>
            <w:tcBorders>
              <w:top w:val="nil"/>
              <w:left w:val="nil"/>
              <w:bottom w:val="nil"/>
              <w:right w:val="nil"/>
            </w:tcBorders>
          </w:tcPr>
          <w:p w14:paraId="1D514C98" w14:textId="77777777" w:rsidR="00CC63D3" w:rsidRPr="0004596E" w:rsidRDefault="00CC63D3" w:rsidP="00CC63D3">
            <w:pPr>
              <w:spacing w:after="0" w:line="240" w:lineRule="auto"/>
              <w:rPr>
                <w:rFonts w:ascii="Times New Roman" w:hAnsi="Times New Roman"/>
                <w:sz w:val="24"/>
                <w:szCs w:val="24"/>
              </w:rPr>
            </w:pPr>
          </w:p>
        </w:tc>
      </w:tr>
      <w:tr w:rsidR="00CC63D3" w:rsidRPr="00020E6F" w14:paraId="42C8D72D" w14:textId="77777777" w:rsidTr="00CC63D3">
        <w:trPr>
          <w:jc w:val="center"/>
        </w:trPr>
        <w:tc>
          <w:tcPr>
            <w:tcW w:w="1950" w:type="dxa"/>
            <w:tcBorders>
              <w:top w:val="nil"/>
              <w:left w:val="nil"/>
              <w:bottom w:val="nil"/>
              <w:right w:val="nil"/>
            </w:tcBorders>
          </w:tcPr>
          <w:p w14:paraId="019398DD" w14:textId="713B1633"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Datum</w:t>
            </w:r>
          </w:p>
        </w:tc>
        <w:tc>
          <w:tcPr>
            <w:tcW w:w="2693" w:type="dxa"/>
            <w:tcBorders>
              <w:top w:val="nil"/>
              <w:left w:val="nil"/>
              <w:bottom w:val="nil"/>
              <w:right w:val="nil"/>
            </w:tcBorders>
          </w:tcPr>
          <w:p w14:paraId="165C0066" w14:textId="7DC085F5" w:rsidR="00CC63D3" w:rsidRPr="0004596E"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6287FFAD" w14:textId="1A1015AA" w:rsidR="00CC63D3" w:rsidRPr="00020E6F"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Datum</w:t>
            </w:r>
          </w:p>
        </w:tc>
        <w:tc>
          <w:tcPr>
            <w:tcW w:w="2322" w:type="dxa"/>
            <w:tcBorders>
              <w:top w:val="nil"/>
              <w:left w:val="nil"/>
              <w:bottom w:val="nil"/>
              <w:right w:val="nil"/>
            </w:tcBorders>
          </w:tcPr>
          <w:p w14:paraId="16688527"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37B69406" w14:textId="77777777" w:rsidTr="00CC63D3">
        <w:trPr>
          <w:jc w:val="center"/>
        </w:trPr>
        <w:tc>
          <w:tcPr>
            <w:tcW w:w="4643" w:type="dxa"/>
            <w:gridSpan w:val="2"/>
            <w:tcBorders>
              <w:top w:val="nil"/>
              <w:left w:val="nil"/>
              <w:bottom w:val="nil"/>
              <w:right w:val="nil"/>
            </w:tcBorders>
          </w:tcPr>
          <w:p w14:paraId="2DF3A10E" w14:textId="428F60F2" w:rsidR="00CC63D3" w:rsidRPr="00020E6F" w:rsidRDefault="00CC63D3" w:rsidP="00CC63D3">
            <w:pPr>
              <w:spacing w:after="0" w:line="240" w:lineRule="auto"/>
              <w:rPr>
                <w:rFonts w:ascii="Times New Roman" w:hAnsi="Times New Roman"/>
                <w:b/>
                <w:sz w:val="24"/>
                <w:szCs w:val="24"/>
              </w:rPr>
            </w:pPr>
          </w:p>
        </w:tc>
        <w:tc>
          <w:tcPr>
            <w:tcW w:w="4643" w:type="dxa"/>
            <w:gridSpan w:val="2"/>
            <w:tcBorders>
              <w:top w:val="nil"/>
              <w:left w:val="nil"/>
              <w:bottom w:val="nil"/>
              <w:right w:val="nil"/>
            </w:tcBorders>
          </w:tcPr>
          <w:p w14:paraId="76766967" w14:textId="73AE6585" w:rsidR="00CC63D3" w:rsidRPr="00020E6F" w:rsidRDefault="00CC63D3" w:rsidP="00CC63D3">
            <w:pPr>
              <w:spacing w:after="0" w:line="240" w:lineRule="auto"/>
              <w:rPr>
                <w:rFonts w:ascii="Times New Roman" w:hAnsi="Times New Roman"/>
                <w:b/>
                <w:sz w:val="24"/>
                <w:szCs w:val="24"/>
              </w:rPr>
            </w:pPr>
          </w:p>
        </w:tc>
      </w:tr>
      <w:tr w:rsidR="00CC63D3" w:rsidRPr="00020E6F" w14:paraId="0998C3FA" w14:textId="77777777" w:rsidTr="00CC63D3">
        <w:trPr>
          <w:jc w:val="center"/>
        </w:trPr>
        <w:tc>
          <w:tcPr>
            <w:tcW w:w="1950" w:type="dxa"/>
            <w:tcBorders>
              <w:top w:val="nil"/>
              <w:left w:val="nil"/>
              <w:bottom w:val="nil"/>
              <w:right w:val="nil"/>
            </w:tcBorders>
          </w:tcPr>
          <w:p w14:paraId="72596A8A" w14:textId="11870985"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6B593175"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7CB431F" w14:textId="3CFEB0E8"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2BDAF293"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68764B7A" w14:textId="77777777" w:rsidTr="00CC63D3">
        <w:trPr>
          <w:jc w:val="center"/>
        </w:trPr>
        <w:tc>
          <w:tcPr>
            <w:tcW w:w="1950" w:type="dxa"/>
            <w:tcBorders>
              <w:top w:val="nil"/>
              <w:left w:val="nil"/>
              <w:bottom w:val="nil"/>
              <w:right w:val="nil"/>
            </w:tcBorders>
          </w:tcPr>
          <w:p w14:paraId="44A307BD" w14:textId="0484F27C"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3D6CC729"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11214025" w14:textId="4E33F549"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43A69386"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7995C7AB" w14:textId="77777777" w:rsidTr="00CC63D3">
        <w:trPr>
          <w:jc w:val="center"/>
        </w:trPr>
        <w:tc>
          <w:tcPr>
            <w:tcW w:w="1950" w:type="dxa"/>
            <w:tcBorders>
              <w:top w:val="nil"/>
              <w:left w:val="nil"/>
              <w:bottom w:val="nil"/>
              <w:right w:val="nil"/>
            </w:tcBorders>
          </w:tcPr>
          <w:p w14:paraId="1D3A7252" w14:textId="7B57373D"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664075F3"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1F9D407" w14:textId="149C4B1A"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7847E7D5" w14:textId="77777777" w:rsidR="00CC63D3" w:rsidRPr="00020E6F" w:rsidRDefault="00CC63D3" w:rsidP="00CC63D3">
            <w:pPr>
              <w:spacing w:after="0" w:line="240" w:lineRule="auto"/>
              <w:rPr>
                <w:rFonts w:ascii="Times New Roman" w:hAnsi="Times New Roman"/>
                <w:sz w:val="24"/>
                <w:szCs w:val="24"/>
              </w:rPr>
            </w:pPr>
          </w:p>
        </w:tc>
      </w:tr>
      <w:tr w:rsidR="00CC63D3" w:rsidRPr="005F3257" w14:paraId="642FCF10" w14:textId="77777777" w:rsidTr="00CC63D3">
        <w:trPr>
          <w:jc w:val="center"/>
        </w:trPr>
        <w:tc>
          <w:tcPr>
            <w:tcW w:w="1950" w:type="dxa"/>
            <w:tcBorders>
              <w:top w:val="nil"/>
              <w:left w:val="nil"/>
              <w:bottom w:val="nil"/>
              <w:right w:val="nil"/>
            </w:tcBorders>
          </w:tcPr>
          <w:p w14:paraId="0219DD8A" w14:textId="5BEF2834"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3554B8B2"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0E3E5C09" w14:textId="682D8D54" w:rsidR="00CC63D3" w:rsidRPr="005F3257"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095D87CF" w14:textId="77777777" w:rsidR="00CC63D3" w:rsidRPr="005F3257" w:rsidRDefault="00CC63D3" w:rsidP="00CC63D3">
            <w:pPr>
              <w:spacing w:after="0" w:line="240" w:lineRule="auto"/>
              <w:rPr>
                <w:rFonts w:ascii="Times New Roman" w:hAnsi="Times New Roman"/>
                <w:sz w:val="24"/>
                <w:szCs w:val="24"/>
              </w:rPr>
            </w:pPr>
          </w:p>
        </w:tc>
      </w:tr>
    </w:tbl>
    <w:p w14:paraId="192781DD" w14:textId="77777777" w:rsidR="00A64959" w:rsidRPr="005F3257" w:rsidRDefault="00A64959" w:rsidP="0044120D">
      <w:pPr>
        <w:spacing w:after="0" w:line="240" w:lineRule="auto"/>
        <w:rPr>
          <w:rFonts w:ascii="Times New Roman" w:hAnsi="Times New Roman"/>
          <w:sz w:val="24"/>
          <w:szCs w:val="24"/>
        </w:rPr>
      </w:pPr>
    </w:p>
    <w:p w14:paraId="7EB6C320" w14:textId="77777777" w:rsidR="00825FFD" w:rsidRDefault="00825FFD" w:rsidP="005F02F7">
      <w:pPr>
        <w:spacing w:after="0" w:line="240" w:lineRule="auto"/>
        <w:jc w:val="center"/>
        <w:rPr>
          <w:rFonts w:ascii="Times New Roman" w:eastAsia="Calibri" w:hAnsi="Times New Roman"/>
          <w:b/>
          <w:sz w:val="24"/>
          <w:szCs w:val="24"/>
          <w:lang w:eastAsia="hr-HR"/>
        </w:rPr>
      </w:pPr>
    </w:p>
    <w:sectPr w:rsidR="00825FFD" w:rsidSect="005E77C4">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Autor" w:initials="A">
    <w:p w14:paraId="6B0D02A3" w14:textId="1280DF67" w:rsidR="002B537D" w:rsidRDefault="002B537D">
      <w:pPr>
        <w:pStyle w:val="Tekstkomentara"/>
      </w:pPr>
      <w:r>
        <w:rPr>
          <w:rStyle w:val="Referencakomentara"/>
        </w:rPr>
        <w:annotationRef/>
      </w:r>
      <w:r>
        <w:t>Molimo Vas uputu je li potrebno uvrstiti DNSH članak kao i u pozivu od Petrinje?</w:t>
      </w:r>
    </w:p>
  </w:comment>
  <w:comment w:id="22" w:author="Autor" w:initials="A">
    <w:p w14:paraId="75C16DD1" w14:textId="77777777" w:rsidR="00EA1786" w:rsidRDefault="00761EEB" w:rsidP="003A466E">
      <w:pPr>
        <w:pStyle w:val="Tekstkomentara"/>
      </w:pPr>
      <w:r>
        <w:rPr>
          <w:rStyle w:val="Referencakomentara"/>
        </w:rPr>
        <w:annotationRef/>
      </w:r>
      <w:r w:rsidR="00EA1786">
        <w:t>NKT: Molimo da pričekate Uputu koju planiramo donijeti.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0D02A3" w15:done="0"/>
  <w15:commentEx w15:paraId="75C16DD1" w15:paraIdParent="6B0D02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0D02A3" w16cid:durableId="273B02B3"/>
  <w16cid:commentId w16cid:paraId="75C16DD1" w16cid:durableId="273B03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43561" w14:textId="77777777" w:rsidR="008F09C1" w:rsidRDefault="008F09C1" w:rsidP="00CE785D">
      <w:pPr>
        <w:spacing w:after="0" w:line="240" w:lineRule="auto"/>
      </w:pPr>
      <w:r>
        <w:separator/>
      </w:r>
    </w:p>
  </w:endnote>
  <w:endnote w:type="continuationSeparator" w:id="0">
    <w:p w14:paraId="70F804A9" w14:textId="77777777" w:rsidR="008F09C1" w:rsidRDefault="008F09C1" w:rsidP="00CE785D">
      <w:pPr>
        <w:spacing w:after="0" w:line="240" w:lineRule="auto"/>
      </w:pPr>
      <w:r>
        <w:continuationSeparator/>
      </w:r>
    </w:p>
  </w:endnote>
  <w:endnote w:type="continuationNotice" w:id="1">
    <w:p w14:paraId="6FC3C4EA" w14:textId="77777777" w:rsidR="008F09C1" w:rsidRDefault="008F0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5130162"/>
      <w:docPartObj>
        <w:docPartGallery w:val="Page Numbers (Bottom of Page)"/>
        <w:docPartUnique/>
      </w:docPartObj>
    </w:sdtPr>
    <w:sdtEndPr/>
    <w:sdtContent>
      <w:sdt>
        <w:sdtPr>
          <w:id w:val="1460139723"/>
          <w:docPartObj>
            <w:docPartGallery w:val="Page Numbers (Top of Page)"/>
            <w:docPartUnique/>
          </w:docPartObj>
        </w:sdtPr>
        <w:sdtEndPr/>
        <w:sdtContent>
          <w:p w14:paraId="0D97E575" w14:textId="6F26E443" w:rsidR="00C455E7" w:rsidRDefault="00C455E7">
            <w:pPr>
              <w:pStyle w:val="Podnoje"/>
              <w:jc w:val="center"/>
            </w:pPr>
            <w:r w:rsidRPr="002C2441">
              <w:rPr>
                <w:rFonts w:ascii="Times New Roman" w:hAnsi="Times New Roman"/>
                <w:b/>
                <w:bCs/>
              </w:rPr>
              <w:fldChar w:fldCharType="begin"/>
            </w:r>
            <w:r w:rsidRPr="002C2441">
              <w:rPr>
                <w:rFonts w:ascii="Times New Roman" w:hAnsi="Times New Roman"/>
                <w:b/>
                <w:bCs/>
              </w:rPr>
              <w:instrText xml:space="preserve"> PAGE </w:instrText>
            </w:r>
            <w:r w:rsidRPr="002C2441">
              <w:rPr>
                <w:rFonts w:ascii="Times New Roman" w:hAnsi="Times New Roman"/>
                <w:b/>
                <w:bCs/>
              </w:rPr>
              <w:fldChar w:fldCharType="separate"/>
            </w:r>
            <w:r w:rsidR="003B1938">
              <w:rPr>
                <w:rFonts w:ascii="Times New Roman" w:hAnsi="Times New Roman"/>
                <w:b/>
                <w:bCs/>
                <w:noProof/>
              </w:rPr>
              <w:t>8</w:t>
            </w:r>
            <w:r w:rsidRPr="002C2441">
              <w:rPr>
                <w:rFonts w:ascii="Times New Roman" w:hAnsi="Times New Roman"/>
                <w:b/>
                <w:bCs/>
              </w:rPr>
              <w:fldChar w:fldCharType="end"/>
            </w:r>
            <w:r w:rsidRPr="002C2441">
              <w:rPr>
                <w:rFonts w:ascii="Times New Roman" w:hAnsi="Times New Roman"/>
              </w:rPr>
              <w:t xml:space="preserve"> od </w:t>
            </w:r>
            <w:r w:rsidRPr="002C2441">
              <w:rPr>
                <w:rFonts w:ascii="Times New Roman" w:hAnsi="Times New Roman"/>
                <w:b/>
                <w:bCs/>
              </w:rPr>
              <w:fldChar w:fldCharType="begin"/>
            </w:r>
            <w:r w:rsidRPr="002C2441">
              <w:rPr>
                <w:rFonts w:ascii="Times New Roman" w:hAnsi="Times New Roman"/>
                <w:b/>
                <w:bCs/>
              </w:rPr>
              <w:instrText xml:space="preserve"> NUMPAGES  </w:instrText>
            </w:r>
            <w:r w:rsidRPr="002C2441">
              <w:rPr>
                <w:rFonts w:ascii="Times New Roman" w:hAnsi="Times New Roman"/>
                <w:b/>
                <w:bCs/>
              </w:rPr>
              <w:fldChar w:fldCharType="separate"/>
            </w:r>
            <w:r w:rsidR="003B1938">
              <w:rPr>
                <w:rFonts w:ascii="Times New Roman" w:hAnsi="Times New Roman"/>
                <w:b/>
                <w:bCs/>
                <w:noProof/>
              </w:rPr>
              <w:t>8</w:t>
            </w:r>
            <w:r w:rsidRPr="002C2441">
              <w:rPr>
                <w:rFonts w:ascii="Times New Roman" w:hAnsi="Times New Roman"/>
                <w:b/>
                <w:bCs/>
              </w:rPr>
              <w:fldChar w:fldCharType="end"/>
            </w:r>
          </w:p>
        </w:sdtContent>
      </w:sdt>
    </w:sdtContent>
  </w:sdt>
  <w:p w14:paraId="626E5E11" w14:textId="77777777" w:rsidR="00C455E7" w:rsidRDefault="00C455E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A5DEF" w14:textId="77777777" w:rsidR="008F09C1" w:rsidRDefault="008F09C1" w:rsidP="00CE785D">
      <w:pPr>
        <w:spacing w:after="0" w:line="240" w:lineRule="auto"/>
      </w:pPr>
      <w:r>
        <w:separator/>
      </w:r>
    </w:p>
  </w:footnote>
  <w:footnote w:type="continuationSeparator" w:id="0">
    <w:p w14:paraId="384BA074" w14:textId="77777777" w:rsidR="008F09C1" w:rsidRDefault="008F09C1" w:rsidP="00CE785D">
      <w:pPr>
        <w:spacing w:after="0" w:line="240" w:lineRule="auto"/>
      </w:pPr>
      <w:r>
        <w:continuationSeparator/>
      </w:r>
    </w:p>
  </w:footnote>
  <w:footnote w:type="continuationNotice" w:id="1">
    <w:p w14:paraId="5AC3DA1B" w14:textId="77777777" w:rsidR="008F09C1" w:rsidRDefault="008F09C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363DF" w14:textId="2C978DFE" w:rsidR="00C455E7" w:rsidRDefault="002B2404">
    <w:pPr>
      <w:pStyle w:val="Zaglavlje"/>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226AB" w14:textId="3744053E" w:rsidR="00FD3D33" w:rsidRPr="00FC7D26" w:rsidRDefault="00FD3D33" w:rsidP="00FD3D33">
    <w:pPr>
      <w:pStyle w:val="StandardWeb"/>
      <w:spacing w:before="0" w:beforeAutospacing="0" w:after="0" w:afterAutospacing="0"/>
      <w:rPr>
        <w:b/>
        <w:color w:val="EE0000"/>
        <w:kern w:val="24"/>
        <w:sz w:val="16"/>
        <w:szCs w:val="16"/>
      </w:rPr>
    </w:pPr>
    <w:r w:rsidRPr="00B159AC">
      <w:rPr>
        <w:rFonts w:eastAsiaTheme="majorEastAsia"/>
        <w:b/>
        <w:bCs/>
        <w:lang w:eastAsia="hr-HR"/>
      </w:rPr>
      <w:drawing>
        <wp:anchor distT="0" distB="0" distL="114300" distR="114300" simplePos="0" relativeHeight="251660288" behindDoc="1" locked="0" layoutInCell="1" allowOverlap="1" wp14:anchorId="727CAC3F" wp14:editId="33E8D0EB">
          <wp:simplePos x="0" y="0"/>
          <wp:positionH relativeFrom="margin">
            <wp:align>left</wp:align>
          </wp:positionH>
          <wp:positionV relativeFrom="paragraph">
            <wp:posOffset>-84150</wp:posOffset>
          </wp:positionV>
          <wp:extent cx="342900" cy="445770"/>
          <wp:effectExtent l="0" t="0" r="0" b="0"/>
          <wp:wrapTight wrapText="bothSides">
            <wp:wrapPolygon edited="0">
              <wp:start x="0" y="0"/>
              <wp:lineTo x="0" y="20308"/>
              <wp:lineTo x="20400" y="20308"/>
              <wp:lineTo x="20400" y="0"/>
              <wp:lineTo x="0" y="0"/>
            </wp:wrapPolygon>
          </wp:wrapTight>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217" cy="4524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ajorEastAsia"/>
        <w:b/>
        <w:bCs/>
        <w:lang w:eastAsia="hr-HR"/>
      </w:rPr>
      <mc:AlternateContent>
        <mc:Choice Requires="wpg">
          <w:drawing>
            <wp:anchor distT="0" distB="0" distL="114300" distR="114300" simplePos="0" relativeHeight="251659264" behindDoc="0" locked="0" layoutInCell="1" allowOverlap="1" wp14:anchorId="05A3A4A9" wp14:editId="71F0A056">
              <wp:simplePos x="0" y="0"/>
              <wp:positionH relativeFrom="column">
                <wp:posOffset>4610989</wp:posOffset>
              </wp:positionH>
              <wp:positionV relativeFrom="paragraph">
                <wp:posOffset>-205359</wp:posOffset>
              </wp:positionV>
              <wp:extent cx="1647825" cy="802336"/>
              <wp:effectExtent l="0" t="0" r="0" b="0"/>
              <wp:wrapNone/>
              <wp:docPr id="13" name="Group 13"/>
              <wp:cNvGraphicFramePr/>
              <a:graphic xmlns:a="http://schemas.openxmlformats.org/drawingml/2006/main">
                <a:graphicData uri="http://schemas.microsoft.com/office/word/2010/wordprocessingGroup">
                  <wpg:wgp>
                    <wpg:cNvGrpSpPr/>
                    <wpg:grpSpPr>
                      <a:xfrm>
                        <a:off x="0" y="0"/>
                        <a:ext cx="1647825" cy="802336"/>
                        <a:chOff x="0" y="0"/>
                        <a:chExt cx="1647825" cy="802336"/>
                      </a:xfrm>
                    </wpg:grpSpPr>
                    <pic:pic xmlns:pic="http://schemas.openxmlformats.org/drawingml/2006/picture">
                      <pic:nvPicPr>
                        <pic:cNvPr id="14" name="Slika 6"/>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461175" y="0"/>
                          <a:ext cx="685800" cy="424815"/>
                        </a:xfrm>
                        <a:prstGeom prst="rect">
                          <a:avLst/>
                        </a:prstGeom>
                        <a:noFill/>
                      </pic:spPr>
                    </pic:pic>
                    <wps:wsp>
                      <wps:cNvPr id="15" name="Pravokutnik 16"/>
                      <wps:cNvSpPr/>
                      <wps:spPr>
                        <a:xfrm>
                          <a:off x="0" y="373711"/>
                          <a:ext cx="1647825" cy="428625"/>
                        </a:xfrm>
                        <a:prstGeom prst="rect">
                          <a:avLst/>
                        </a:prstGeom>
                      </wps:spPr>
                      <wps:txbx>
                        <w:txbxContent>
                          <w:p w14:paraId="1C84E389" w14:textId="77777777" w:rsidR="00FD3D33" w:rsidRPr="002D7FC6" w:rsidRDefault="00FD3D33" w:rsidP="00FD3D33">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3119C833" w14:textId="77777777" w:rsidR="00FD3D33" w:rsidRPr="002D7FC6" w:rsidRDefault="00FD3D33" w:rsidP="00FD3D33">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5A3A4A9" id="Group 13" o:spid="_x0000_s1026" style="position:absolute;margin-left:363.05pt;margin-top:-16.15pt;width:129.75pt;height:63.2pt;z-index:251659264;mso-width-relative:margin;mso-height-relative:margin" coordsize="16478,80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s1027" type="#_x0000_t75" style="position:absolute;left:4611;width:6858;height:42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IZmvCAAAA2wAAAA8AAABkcnMvZG93bnJldi54bWxET01rwkAQvQv9D8sUvJlN1YpEV7FCoHhq&#10;tT14G7JjkjY7G3bXJPXXdwsFb/N4n7PeDqYRHTlfW1bwlKQgiAuray4VfJzyyRKED8gaG8uk4Ic8&#10;bDcPozVm2vb8Tt0xlCKGsM9QQRVCm0npi4oM+sS2xJG7WGcwROhKqR32Mdw0cpqmC2mw5thQYUv7&#10;iorv49UoMP2zznF27t7k16fL9e52eNnflBo/DrsViEBDuIv/3a86zp/D3y/xALn5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3CGZrwgAAANsAAAAPAAAAAAAAAAAAAAAAAJ8C&#10;AABkcnMvZG93bnJldi54bWxQSwUGAAAAAAQABAD3AAAAjgMAAAAA&#10;">
                <v:imagedata r:id="rId3" o:title=""/>
                <v:path arrowok="t"/>
              </v:shape>
              <v:rect id="Pravokutnik 16" o:spid="_x0000_s1028" style="position:absolute;top:3737;width:16478;height:4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14:paraId="1C84E389" w14:textId="77777777" w:rsidR="00FD3D33" w:rsidRPr="002D7FC6" w:rsidRDefault="00FD3D33" w:rsidP="00FD3D33">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3119C833" w14:textId="77777777" w:rsidR="00FD3D33" w:rsidRPr="002D7FC6" w:rsidRDefault="00FD3D33" w:rsidP="00FD3D33">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v:group>
          </w:pict>
        </mc:Fallback>
      </mc:AlternateContent>
    </w:r>
    <w:r>
      <w:rPr>
        <w:b/>
        <w:color w:val="EE0000"/>
        <w:kern w:val="24"/>
        <w:sz w:val="16"/>
        <w:szCs w:val="16"/>
      </w:rPr>
      <w:tab/>
    </w:r>
    <w:r w:rsidRPr="00FC7D26">
      <w:rPr>
        <w:b/>
        <w:color w:val="EE0000"/>
        <w:kern w:val="24"/>
        <w:sz w:val="16"/>
        <w:szCs w:val="16"/>
      </w:rPr>
      <w:t>REPUBLIKA HRVATSKA</w:t>
    </w:r>
  </w:p>
  <w:p w14:paraId="4A32354D" w14:textId="4789FB0F" w:rsidR="00FD3D33" w:rsidRPr="00421434" w:rsidRDefault="00FD3D33" w:rsidP="00FD3D33">
    <w:pPr>
      <w:pStyle w:val="StandardWeb"/>
      <w:spacing w:before="0" w:beforeAutospacing="0" w:after="0" w:afterAutospacing="0"/>
      <w:rPr>
        <w:b/>
        <w:color w:val="EE0000"/>
        <w:kern w:val="24"/>
        <w:sz w:val="16"/>
        <w:szCs w:val="16"/>
      </w:rPr>
    </w:pPr>
    <w:r>
      <w:rPr>
        <w:b/>
        <w:color w:val="EE0000"/>
        <w:kern w:val="24"/>
        <w:sz w:val="16"/>
        <w:szCs w:val="16"/>
      </w:rPr>
      <w:tab/>
    </w:r>
    <w:r w:rsidRPr="00421434">
      <w:rPr>
        <w:b/>
        <w:color w:val="EE0000"/>
        <w:kern w:val="24"/>
        <w:sz w:val="16"/>
        <w:szCs w:val="16"/>
      </w:rPr>
      <w:t>MINISTARSTVO ZDRAVSTVA</w:t>
    </w:r>
  </w:p>
  <w:p w14:paraId="03C04CE9" w14:textId="38ACD36B" w:rsidR="005E77C4" w:rsidRDefault="00FD3D33" w:rsidP="00FD3D33">
    <w:pPr>
      <w:pStyle w:val="Zaglavlje"/>
    </w:pPr>
    <w:r>
      <w:tab/>
    </w:r>
    <w:r w:rsidR="005E77C4">
      <w:tab/>
    </w:r>
    <w:r w:rsidR="005E77C4">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A5142C"/>
    <w:multiLevelType w:val="hybridMultilevel"/>
    <w:tmpl w:val="046E2CFC"/>
    <w:lvl w:ilvl="0" w:tplc="041A0017">
      <w:start w:val="1"/>
      <w:numFmt w:val="lowerLetter"/>
      <w:lvlText w:val="%1)"/>
      <w:lvlJc w:val="left"/>
      <w:pPr>
        <w:ind w:left="1440" w:hanging="360"/>
      </w:pPr>
      <w:rPr>
        <w:rFonts w:cs="Times New Roman"/>
      </w:rPr>
    </w:lvl>
    <w:lvl w:ilvl="1" w:tplc="041A0003">
      <w:start w:val="1"/>
      <w:numFmt w:val="bullet"/>
      <w:lvlText w:val="o"/>
      <w:lvlJc w:val="left"/>
      <w:pPr>
        <w:ind w:left="2160" w:hanging="360"/>
      </w:pPr>
      <w:rPr>
        <w:rFonts w:ascii="Courier New" w:hAnsi="Courier New" w:cs="Times New Roman"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Times New Roman"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Times New Roman" w:hint="default"/>
      </w:rPr>
    </w:lvl>
    <w:lvl w:ilvl="8" w:tplc="041A0005">
      <w:start w:val="1"/>
      <w:numFmt w:val="bullet"/>
      <w:lvlText w:val=""/>
      <w:lvlJc w:val="left"/>
      <w:pPr>
        <w:ind w:left="720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30D22FFB"/>
    <w:multiLevelType w:val="hybridMultilevel"/>
    <w:tmpl w:val="FFC823CA"/>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5A807A9"/>
    <w:multiLevelType w:val="hybridMultilevel"/>
    <w:tmpl w:val="E6F4C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19A348D"/>
    <w:multiLevelType w:val="hybridMultilevel"/>
    <w:tmpl w:val="674675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0"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1" w15:restartNumberingAfterBreak="0">
    <w:nsid w:val="5D7A5CE5"/>
    <w:multiLevelType w:val="hybridMultilevel"/>
    <w:tmpl w:val="FCAE26A6"/>
    <w:lvl w:ilvl="0" w:tplc="041A0017">
      <w:start w:val="1"/>
      <w:numFmt w:val="lowerLetter"/>
      <w:lvlText w:val="%1)"/>
      <w:lvlJc w:val="left"/>
      <w:pPr>
        <w:ind w:left="720" w:hanging="360"/>
      </w:pPr>
      <w:rPr>
        <w:rFonts w:cs="Times New Roman"/>
      </w:rPr>
    </w:lvl>
    <w:lvl w:ilvl="1" w:tplc="79D8D5DC">
      <w:numFmt w:val="bullet"/>
      <w:lvlText w:val="-"/>
      <w:lvlJc w:val="left"/>
      <w:pPr>
        <w:ind w:left="1440" w:hanging="360"/>
      </w:pPr>
      <w:rPr>
        <w:rFonts w:ascii="Lucida Sans Unicode" w:eastAsia="Times New Roman" w:hAnsi="Lucida Sans Unicode" w:cs="Times New Roman" w:hint="default"/>
      </w:rPr>
    </w:lvl>
    <w:lvl w:ilvl="2" w:tplc="31E82034">
      <w:start w:val="1"/>
      <w:numFmt w:val="lowerRoman"/>
      <w:lvlText w:val="(%3)"/>
      <w:lvlJc w:val="left"/>
      <w:pPr>
        <w:ind w:left="2520" w:hanging="720"/>
      </w:pPr>
      <w:rPr>
        <w:rFonts w:cs="Times New Roman"/>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3" w15:restartNumberingAfterBreak="0">
    <w:nsid w:val="7C8E2E6D"/>
    <w:multiLevelType w:val="hybridMultilevel"/>
    <w:tmpl w:val="8CE4676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E4B5238"/>
    <w:multiLevelType w:val="hybridMultilevel"/>
    <w:tmpl w:val="D8B42CAA"/>
    <w:lvl w:ilvl="0" w:tplc="08090001">
      <w:start w:val="1"/>
      <w:numFmt w:val="bullet"/>
      <w:lvlText w:val=""/>
      <w:lvlJc w:val="left"/>
      <w:pPr>
        <w:ind w:left="1117" w:hanging="360"/>
      </w:pPr>
      <w:rPr>
        <w:rFonts w:ascii="Symbol" w:hAnsi="Symbol" w:hint="default"/>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6"/>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lvlOverride w:ilvl="2">
      <w:startOverride w:val="1"/>
    </w:lvlOverride>
    <w:lvlOverride w:ilvl="3"/>
    <w:lvlOverride w:ilvl="4"/>
    <w:lvlOverride w:ilvl="5"/>
    <w:lvlOverride w:ilvl="6"/>
    <w:lvlOverride w:ilvl="7"/>
    <w:lvlOverride w:ilv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7"/>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trackedChanges" w:enforcement="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2DD8"/>
    <w:rsid w:val="00002DF2"/>
    <w:rsid w:val="00015A92"/>
    <w:rsid w:val="0001752C"/>
    <w:rsid w:val="00020E6F"/>
    <w:rsid w:val="00023778"/>
    <w:rsid w:val="000249C9"/>
    <w:rsid w:val="00042310"/>
    <w:rsid w:val="0004542D"/>
    <w:rsid w:val="0004596E"/>
    <w:rsid w:val="000508A9"/>
    <w:rsid w:val="00053E99"/>
    <w:rsid w:val="000560F5"/>
    <w:rsid w:val="0006455D"/>
    <w:rsid w:val="00066EFD"/>
    <w:rsid w:val="00070EBC"/>
    <w:rsid w:val="00082F3F"/>
    <w:rsid w:val="00086CF1"/>
    <w:rsid w:val="00091B23"/>
    <w:rsid w:val="00092936"/>
    <w:rsid w:val="000929E6"/>
    <w:rsid w:val="00097279"/>
    <w:rsid w:val="000A20D5"/>
    <w:rsid w:val="000A6795"/>
    <w:rsid w:val="000A68C3"/>
    <w:rsid w:val="000A73B0"/>
    <w:rsid w:val="000B3E94"/>
    <w:rsid w:val="000C178B"/>
    <w:rsid w:val="000C657A"/>
    <w:rsid w:val="000C693C"/>
    <w:rsid w:val="000D12F4"/>
    <w:rsid w:val="000E1361"/>
    <w:rsid w:val="000E1A1C"/>
    <w:rsid w:val="000E2182"/>
    <w:rsid w:val="000E24C3"/>
    <w:rsid w:val="000E2867"/>
    <w:rsid w:val="000F1F58"/>
    <w:rsid w:val="000F205E"/>
    <w:rsid w:val="000F5DFD"/>
    <w:rsid w:val="000F6C20"/>
    <w:rsid w:val="00102AA0"/>
    <w:rsid w:val="00105601"/>
    <w:rsid w:val="00110546"/>
    <w:rsid w:val="00111FBE"/>
    <w:rsid w:val="001220E4"/>
    <w:rsid w:val="001230EC"/>
    <w:rsid w:val="001235C8"/>
    <w:rsid w:val="00123E6C"/>
    <w:rsid w:val="0012773D"/>
    <w:rsid w:val="00144305"/>
    <w:rsid w:val="001528F3"/>
    <w:rsid w:val="00153CCE"/>
    <w:rsid w:val="0015578A"/>
    <w:rsid w:val="0015615A"/>
    <w:rsid w:val="001572C0"/>
    <w:rsid w:val="00165963"/>
    <w:rsid w:val="00165A9C"/>
    <w:rsid w:val="001677EF"/>
    <w:rsid w:val="00172526"/>
    <w:rsid w:val="001741B2"/>
    <w:rsid w:val="001828A0"/>
    <w:rsid w:val="00182C2A"/>
    <w:rsid w:val="00185D64"/>
    <w:rsid w:val="00187030"/>
    <w:rsid w:val="00187A90"/>
    <w:rsid w:val="00191320"/>
    <w:rsid w:val="00192E02"/>
    <w:rsid w:val="0019364A"/>
    <w:rsid w:val="00193EA5"/>
    <w:rsid w:val="001B3F27"/>
    <w:rsid w:val="001B4B86"/>
    <w:rsid w:val="001B6DA9"/>
    <w:rsid w:val="001C7498"/>
    <w:rsid w:val="001D01F8"/>
    <w:rsid w:val="001D252D"/>
    <w:rsid w:val="001D4C9F"/>
    <w:rsid w:val="001D4D97"/>
    <w:rsid w:val="001D5962"/>
    <w:rsid w:val="001D6AFF"/>
    <w:rsid w:val="001E051D"/>
    <w:rsid w:val="001E5830"/>
    <w:rsid w:val="001E7E6E"/>
    <w:rsid w:val="001F0638"/>
    <w:rsid w:val="001F0A07"/>
    <w:rsid w:val="00202273"/>
    <w:rsid w:val="0020325C"/>
    <w:rsid w:val="00213889"/>
    <w:rsid w:val="002143D5"/>
    <w:rsid w:val="0021799A"/>
    <w:rsid w:val="00220BC9"/>
    <w:rsid w:val="00221627"/>
    <w:rsid w:val="00222856"/>
    <w:rsid w:val="0022416D"/>
    <w:rsid w:val="002246DE"/>
    <w:rsid w:val="00243843"/>
    <w:rsid w:val="002518F7"/>
    <w:rsid w:val="00257143"/>
    <w:rsid w:val="0026090A"/>
    <w:rsid w:val="00263772"/>
    <w:rsid w:val="00265A2C"/>
    <w:rsid w:val="0027338D"/>
    <w:rsid w:val="00273BBB"/>
    <w:rsid w:val="002759D4"/>
    <w:rsid w:val="00281362"/>
    <w:rsid w:val="00286B56"/>
    <w:rsid w:val="00287135"/>
    <w:rsid w:val="00293456"/>
    <w:rsid w:val="002A746F"/>
    <w:rsid w:val="002A7EE5"/>
    <w:rsid w:val="002B145E"/>
    <w:rsid w:val="002B2404"/>
    <w:rsid w:val="002B537D"/>
    <w:rsid w:val="002C2441"/>
    <w:rsid w:val="002C2893"/>
    <w:rsid w:val="002C4A3E"/>
    <w:rsid w:val="002C68B3"/>
    <w:rsid w:val="002C7589"/>
    <w:rsid w:val="002D1E32"/>
    <w:rsid w:val="002D7B4D"/>
    <w:rsid w:val="002E27D4"/>
    <w:rsid w:val="002E310D"/>
    <w:rsid w:val="002E343C"/>
    <w:rsid w:val="002F05B3"/>
    <w:rsid w:val="002F7460"/>
    <w:rsid w:val="002F7B8F"/>
    <w:rsid w:val="00300207"/>
    <w:rsid w:val="0030447A"/>
    <w:rsid w:val="00305CE4"/>
    <w:rsid w:val="003060F4"/>
    <w:rsid w:val="0031167C"/>
    <w:rsid w:val="00313025"/>
    <w:rsid w:val="00313CC4"/>
    <w:rsid w:val="003232FA"/>
    <w:rsid w:val="00325DAB"/>
    <w:rsid w:val="00335071"/>
    <w:rsid w:val="00337283"/>
    <w:rsid w:val="003451DE"/>
    <w:rsid w:val="003473EC"/>
    <w:rsid w:val="00351B85"/>
    <w:rsid w:val="0035337A"/>
    <w:rsid w:val="00355DD6"/>
    <w:rsid w:val="0035707D"/>
    <w:rsid w:val="00357D3F"/>
    <w:rsid w:val="00367363"/>
    <w:rsid w:val="003736C0"/>
    <w:rsid w:val="00374DD0"/>
    <w:rsid w:val="003812CA"/>
    <w:rsid w:val="003834EF"/>
    <w:rsid w:val="003A05B5"/>
    <w:rsid w:val="003A1661"/>
    <w:rsid w:val="003A1A46"/>
    <w:rsid w:val="003A2F3E"/>
    <w:rsid w:val="003A65B6"/>
    <w:rsid w:val="003B1938"/>
    <w:rsid w:val="003B441A"/>
    <w:rsid w:val="003C04E5"/>
    <w:rsid w:val="003C07A7"/>
    <w:rsid w:val="003C1A57"/>
    <w:rsid w:val="003C36A2"/>
    <w:rsid w:val="003C62A5"/>
    <w:rsid w:val="003C7B3C"/>
    <w:rsid w:val="003D1952"/>
    <w:rsid w:val="003D26D8"/>
    <w:rsid w:val="003D2A0C"/>
    <w:rsid w:val="003D32F0"/>
    <w:rsid w:val="003E00FE"/>
    <w:rsid w:val="003E08C5"/>
    <w:rsid w:val="003E4A43"/>
    <w:rsid w:val="003E5B39"/>
    <w:rsid w:val="003F0E49"/>
    <w:rsid w:val="003F541D"/>
    <w:rsid w:val="00401BED"/>
    <w:rsid w:val="00401C82"/>
    <w:rsid w:val="004144B9"/>
    <w:rsid w:val="004144F2"/>
    <w:rsid w:val="004149D8"/>
    <w:rsid w:val="00414D67"/>
    <w:rsid w:val="00424AE5"/>
    <w:rsid w:val="00426AB9"/>
    <w:rsid w:val="0043057F"/>
    <w:rsid w:val="004308A9"/>
    <w:rsid w:val="00430E6D"/>
    <w:rsid w:val="004341D9"/>
    <w:rsid w:val="0043439A"/>
    <w:rsid w:val="004360B9"/>
    <w:rsid w:val="00437138"/>
    <w:rsid w:val="00437CE5"/>
    <w:rsid w:val="0044120D"/>
    <w:rsid w:val="00444EF5"/>
    <w:rsid w:val="00452F91"/>
    <w:rsid w:val="00457339"/>
    <w:rsid w:val="00463D81"/>
    <w:rsid w:val="00466FCF"/>
    <w:rsid w:val="0047556F"/>
    <w:rsid w:val="0047673F"/>
    <w:rsid w:val="004767D6"/>
    <w:rsid w:val="0048420C"/>
    <w:rsid w:val="00491DFA"/>
    <w:rsid w:val="0049726E"/>
    <w:rsid w:val="00497C6C"/>
    <w:rsid w:val="004A5C4F"/>
    <w:rsid w:val="004A7C12"/>
    <w:rsid w:val="004B40D7"/>
    <w:rsid w:val="004C4154"/>
    <w:rsid w:val="004C4B23"/>
    <w:rsid w:val="004C7D80"/>
    <w:rsid w:val="004D1FE6"/>
    <w:rsid w:val="004D3543"/>
    <w:rsid w:val="004D38DB"/>
    <w:rsid w:val="004D56A3"/>
    <w:rsid w:val="004D7899"/>
    <w:rsid w:val="004E53F7"/>
    <w:rsid w:val="004F693C"/>
    <w:rsid w:val="004F7A84"/>
    <w:rsid w:val="005030D3"/>
    <w:rsid w:val="0050611B"/>
    <w:rsid w:val="00522153"/>
    <w:rsid w:val="005243A9"/>
    <w:rsid w:val="00527F81"/>
    <w:rsid w:val="00530716"/>
    <w:rsid w:val="00533089"/>
    <w:rsid w:val="005340FE"/>
    <w:rsid w:val="00536BD4"/>
    <w:rsid w:val="005420EC"/>
    <w:rsid w:val="005461B6"/>
    <w:rsid w:val="00547DFF"/>
    <w:rsid w:val="0055611A"/>
    <w:rsid w:val="00557BC9"/>
    <w:rsid w:val="00562A99"/>
    <w:rsid w:val="0056382D"/>
    <w:rsid w:val="0057491A"/>
    <w:rsid w:val="00576BEF"/>
    <w:rsid w:val="00581188"/>
    <w:rsid w:val="00585493"/>
    <w:rsid w:val="00590CC8"/>
    <w:rsid w:val="005911DB"/>
    <w:rsid w:val="00593BF9"/>
    <w:rsid w:val="005A18BD"/>
    <w:rsid w:val="005A3642"/>
    <w:rsid w:val="005A4E9C"/>
    <w:rsid w:val="005B624A"/>
    <w:rsid w:val="005C37A2"/>
    <w:rsid w:val="005D5E1B"/>
    <w:rsid w:val="005D79A5"/>
    <w:rsid w:val="005E0AE0"/>
    <w:rsid w:val="005E441D"/>
    <w:rsid w:val="005E638A"/>
    <w:rsid w:val="005E77C4"/>
    <w:rsid w:val="005F02F7"/>
    <w:rsid w:val="005F1112"/>
    <w:rsid w:val="005F1DEB"/>
    <w:rsid w:val="005F3257"/>
    <w:rsid w:val="005F37FD"/>
    <w:rsid w:val="005F7F86"/>
    <w:rsid w:val="00601335"/>
    <w:rsid w:val="00616463"/>
    <w:rsid w:val="00616604"/>
    <w:rsid w:val="006206B0"/>
    <w:rsid w:val="00630E99"/>
    <w:rsid w:val="00641308"/>
    <w:rsid w:val="00647168"/>
    <w:rsid w:val="006478D8"/>
    <w:rsid w:val="00656297"/>
    <w:rsid w:val="00656B89"/>
    <w:rsid w:val="00672430"/>
    <w:rsid w:val="0067487D"/>
    <w:rsid w:val="00685486"/>
    <w:rsid w:val="00687D10"/>
    <w:rsid w:val="00692B85"/>
    <w:rsid w:val="00692FE9"/>
    <w:rsid w:val="0069404E"/>
    <w:rsid w:val="006A0E62"/>
    <w:rsid w:val="006A35E1"/>
    <w:rsid w:val="006A39DC"/>
    <w:rsid w:val="006A3DCD"/>
    <w:rsid w:val="006A5D20"/>
    <w:rsid w:val="006B0B98"/>
    <w:rsid w:val="006B195C"/>
    <w:rsid w:val="006B215D"/>
    <w:rsid w:val="006B2D0E"/>
    <w:rsid w:val="006B6C9C"/>
    <w:rsid w:val="006C1F0D"/>
    <w:rsid w:val="006C4DCA"/>
    <w:rsid w:val="006C7A53"/>
    <w:rsid w:val="006D3929"/>
    <w:rsid w:val="006D50D4"/>
    <w:rsid w:val="006E10A1"/>
    <w:rsid w:val="006E1B83"/>
    <w:rsid w:val="006E2C76"/>
    <w:rsid w:val="006E362B"/>
    <w:rsid w:val="006E5F19"/>
    <w:rsid w:val="006E6BB2"/>
    <w:rsid w:val="006E6FF2"/>
    <w:rsid w:val="006E743C"/>
    <w:rsid w:val="00700EED"/>
    <w:rsid w:val="00702E9F"/>
    <w:rsid w:val="007056A2"/>
    <w:rsid w:val="00706347"/>
    <w:rsid w:val="00710ACD"/>
    <w:rsid w:val="007275E0"/>
    <w:rsid w:val="00743268"/>
    <w:rsid w:val="0074423D"/>
    <w:rsid w:val="0074554D"/>
    <w:rsid w:val="007478F0"/>
    <w:rsid w:val="00754CB0"/>
    <w:rsid w:val="00761EEB"/>
    <w:rsid w:val="00765B0C"/>
    <w:rsid w:val="007668D1"/>
    <w:rsid w:val="007747CE"/>
    <w:rsid w:val="00781437"/>
    <w:rsid w:val="00786023"/>
    <w:rsid w:val="00792BE3"/>
    <w:rsid w:val="00794646"/>
    <w:rsid w:val="007A0155"/>
    <w:rsid w:val="007B0B04"/>
    <w:rsid w:val="007B1E90"/>
    <w:rsid w:val="007B554D"/>
    <w:rsid w:val="007B5E5C"/>
    <w:rsid w:val="007C46A4"/>
    <w:rsid w:val="007D1082"/>
    <w:rsid w:val="007D26E1"/>
    <w:rsid w:val="007D49AC"/>
    <w:rsid w:val="007E29ED"/>
    <w:rsid w:val="007E513E"/>
    <w:rsid w:val="007F1092"/>
    <w:rsid w:val="007F4B4A"/>
    <w:rsid w:val="007F6ADC"/>
    <w:rsid w:val="0080292D"/>
    <w:rsid w:val="0080446A"/>
    <w:rsid w:val="00816F52"/>
    <w:rsid w:val="00817052"/>
    <w:rsid w:val="00825FFD"/>
    <w:rsid w:val="00830048"/>
    <w:rsid w:val="00830130"/>
    <w:rsid w:val="00836C1E"/>
    <w:rsid w:val="00837108"/>
    <w:rsid w:val="00837FB9"/>
    <w:rsid w:val="008420CF"/>
    <w:rsid w:val="00844517"/>
    <w:rsid w:val="008502A7"/>
    <w:rsid w:val="0085585C"/>
    <w:rsid w:val="00861BAF"/>
    <w:rsid w:val="008651BA"/>
    <w:rsid w:val="0086616F"/>
    <w:rsid w:val="0086733C"/>
    <w:rsid w:val="008673C2"/>
    <w:rsid w:val="00870F0C"/>
    <w:rsid w:val="00872D3A"/>
    <w:rsid w:val="00881804"/>
    <w:rsid w:val="00882D58"/>
    <w:rsid w:val="00893AAD"/>
    <w:rsid w:val="00894CAC"/>
    <w:rsid w:val="0089629F"/>
    <w:rsid w:val="008A3E94"/>
    <w:rsid w:val="008A7DC0"/>
    <w:rsid w:val="008B3FDA"/>
    <w:rsid w:val="008B6AC3"/>
    <w:rsid w:val="008B70BC"/>
    <w:rsid w:val="008D01A3"/>
    <w:rsid w:val="008D5DF4"/>
    <w:rsid w:val="008D6F61"/>
    <w:rsid w:val="008E0429"/>
    <w:rsid w:val="008E4C41"/>
    <w:rsid w:val="008F09C1"/>
    <w:rsid w:val="008F0B00"/>
    <w:rsid w:val="008F1C28"/>
    <w:rsid w:val="008F20BA"/>
    <w:rsid w:val="008F364C"/>
    <w:rsid w:val="008F5589"/>
    <w:rsid w:val="008F7FB7"/>
    <w:rsid w:val="00901582"/>
    <w:rsid w:val="0090392E"/>
    <w:rsid w:val="0091655C"/>
    <w:rsid w:val="009169D7"/>
    <w:rsid w:val="00916F77"/>
    <w:rsid w:val="00920F95"/>
    <w:rsid w:val="009246FC"/>
    <w:rsid w:val="00925317"/>
    <w:rsid w:val="009335F4"/>
    <w:rsid w:val="00935E59"/>
    <w:rsid w:val="00942D4A"/>
    <w:rsid w:val="0096024A"/>
    <w:rsid w:val="009609EE"/>
    <w:rsid w:val="009723AA"/>
    <w:rsid w:val="009800C1"/>
    <w:rsid w:val="009805C2"/>
    <w:rsid w:val="00983069"/>
    <w:rsid w:val="009855F2"/>
    <w:rsid w:val="009A21E1"/>
    <w:rsid w:val="009A2CFF"/>
    <w:rsid w:val="009A456A"/>
    <w:rsid w:val="009A5AE3"/>
    <w:rsid w:val="009A7E86"/>
    <w:rsid w:val="009C08C2"/>
    <w:rsid w:val="009C55E2"/>
    <w:rsid w:val="009D16BA"/>
    <w:rsid w:val="009D37CB"/>
    <w:rsid w:val="009D495C"/>
    <w:rsid w:val="009E1471"/>
    <w:rsid w:val="009E1FF5"/>
    <w:rsid w:val="009F31A3"/>
    <w:rsid w:val="009F345B"/>
    <w:rsid w:val="009F34C8"/>
    <w:rsid w:val="00A02470"/>
    <w:rsid w:val="00A2225E"/>
    <w:rsid w:val="00A228F8"/>
    <w:rsid w:val="00A22E7F"/>
    <w:rsid w:val="00A273D6"/>
    <w:rsid w:val="00A27FA8"/>
    <w:rsid w:val="00A32F72"/>
    <w:rsid w:val="00A33F86"/>
    <w:rsid w:val="00A3587B"/>
    <w:rsid w:val="00A35E1B"/>
    <w:rsid w:val="00A37C3D"/>
    <w:rsid w:val="00A419E8"/>
    <w:rsid w:val="00A56343"/>
    <w:rsid w:val="00A57CB4"/>
    <w:rsid w:val="00A601C5"/>
    <w:rsid w:val="00A64959"/>
    <w:rsid w:val="00A65272"/>
    <w:rsid w:val="00A6534C"/>
    <w:rsid w:val="00A67DB1"/>
    <w:rsid w:val="00A77A15"/>
    <w:rsid w:val="00A832B2"/>
    <w:rsid w:val="00A96387"/>
    <w:rsid w:val="00AA3442"/>
    <w:rsid w:val="00AA5365"/>
    <w:rsid w:val="00AA5E85"/>
    <w:rsid w:val="00AB6DDE"/>
    <w:rsid w:val="00AC0D87"/>
    <w:rsid w:val="00AC1AAA"/>
    <w:rsid w:val="00AC2099"/>
    <w:rsid w:val="00AC33D2"/>
    <w:rsid w:val="00AD4720"/>
    <w:rsid w:val="00AD527D"/>
    <w:rsid w:val="00AD5B0A"/>
    <w:rsid w:val="00AD71BC"/>
    <w:rsid w:val="00AE02F8"/>
    <w:rsid w:val="00AE3025"/>
    <w:rsid w:val="00AE43BF"/>
    <w:rsid w:val="00AF0C2F"/>
    <w:rsid w:val="00AF39FD"/>
    <w:rsid w:val="00AF64D6"/>
    <w:rsid w:val="00AF7D03"/>
    <w:rsid w:val="00B035F5"/>
    <w:rsid w:val="00B050B0"/>
    <w:rsid w:val="00B06411"/>
    <w:rsid w:val="00B142D6"/>
    <w:rsid w:val="00B14B71"/>
    <w:rsid w:val="00B15574"/>
    <w:rsid w:val="00B2518E"/>
    <w:rsid w:val="00B3021B"/>
    <w:rsid w:val="00B304AB"/>
    <w:rsid w:val="00B31A24"/>
    <w:rsid w:val="00B36793"/>
    <w:rsid w:val="00B37AF8"/>
    <w:rsid w:val="00B4431A"/>
    <w:rsid w:val="00B51698"/>
    <w:rsid w:val="00B54045"/>
    <w:rsid w:val="00B54741"/>
    <w:rsid w:val="00B56654"/>
    <w:rsid w:val="00B577E7"/>
    <w:rsid w:val="00B606AA"/>
    <w:rsid w:val="00B61BBE"/>
    <w:rsid w:val="00B6381A"/>
    <w:rsid w:val="00B73000"/>
    <w:rsid w:val="00B736A8"/>
    <w:rsid w:val="00B74DD3"/>
    <w:rsid w:val="00B83476"/>
    <w:rsid w:val="00B8419D"/>
    <w:rsid w:val="00B84280"/>
    <w:rsid w:val="00B873FC"/>
    <w:rsid w:val="00B915C4"/>
    <w:rsid w:val="00B93157"/>
    <w:rsid w:val="00B96156"/>
    <w:rsid w:val="00BA25BE"/>
    <w:rsid w:val="00BA6E68"/>
    <w:rsid w:val="00BB31A7"/>
    <w:rsid w:val="00BC0AD5"/>
    <w:rsid w:val="00BD15AE"/>
    <w:rsid w:val="00BD4AFD"/>
    <w:rsid w:val="00BD4C1B"/>
    <w:rsid w:val="00BD5EED"/>
    <w:rsid w:val="00BD6662"/>
    <w:rsid w:val="00BD66FD"/>
    <w:rsid w:val="00BE4748"/>
    <w:rsid w:val="00BE7396"/>
    <w:rsid w:val="00BF0B92"/>
    <w:rsid w:val="00BF2B4F"/>
    <w:rsid w:val="00BF4F83"/>
    <w:rsid w:val="00C00480"/>
    <w:rsid w:val="00C07AF4"/>
    <w:rsid w:val="00C11AE6"/>
    <w:rsid w:val="00C1682F"/>
    <w:rsid w:val="00C2701C"/>
    <w:rsid w:val="00C27A4A"/>
    <w:rsid w:val="00C30330"/>
    <w:rsid w:val="00C429D8"/>
    <w:rsid w:val="00C437FF"/>
    <w:rsid w:val="00C446FC"/>
    <w:rsid w:val="00C455E7"/>
    <w:rsid w:val="00C457E7"/>
    <w:rsid w:val="00C4612C"/>
    <w:rsid w:val="00C4757E"/>
    <w:rsid w:val="00C50AEA"/>
    <w:rsid w:val="00C514E6"/>
    <w:rsid w:val="00C60187"/>
    <w:rsid w:val="00C64D8B"/>
    <w:rsid w:val="00C65741"/>
    <w:rsid w:val="00C72328"/>
    <w:rsid w:val="00C74FE5"/>
    <w:rsid w:val="00C83CA5"/>
    <w:rsid w:val="00C86C8D"/>
    <w:rsid w:val="00C87793"/>
    <w:rsid w:val="00C959F3"/>
    <w:rsid w:val="00C95AF4"/>
    <w:rsid w:val="00C97FE9"/>
    <w:rsid w:val="00CA13D3"/>
    <w:rsid w:val="00CA4B38"/>
    <w:rsid w:val="00CB2200"/>
    <w:rsid w:val="00CB4ED7"/>
    <w:rsid w:val="00CB622E"/>
    <w:rsid w:val="00CC41B5"/>
    <w:rsid w:val="00CC63D3"/>
    <w:rsid w:val="00CC7449"/>
    <w:rsid w:val="00CD2804"/>
    <w:rsid w:val="00CD2892"/>
    <w:rsid w:val="00CE4B4D"/>
    <w:rsid w:val="00CE785D"/>
    <w:rsid w:val="00CF0272"/>
    <w:rsid w:val="00CF2197"/>
    <w:rsid w:val="00D01E6F"/>
    <w:rsid w:val="00D025FE"/>
    <w:rsid w:val="00D04997"/>
    <w:rsid w:val="00D146C6"/>
    <w:rsid w:val="00D155AC"/>
    <w:rsid w:val="00D2375D"/>
    <w:rsid w:val="00D24259"/>
    <w:rsid w:val="00D249ED"/>
    <w:rsid w:val="00D26388"/>
    <w:rsid w:val="00D3504A"/>
    <w:rsid w:val="00D40CA9"/>
    <w:rsid w:val="00D431AA"/>
    <w:rsid w:val="00D533E3"/>
    <w:rsid w:val="00D55CA7"/>
    <w:rsid w:val="00D61592"/>
    <w:rsid w:val="00D6334D"/>
    <w:rsid w:val="00D72F71"/>
    <w:rsid w:val="00D74045"/>
    <w:rsid w:val="00D74613"/>
    <w:rsid w:val="00D77384"/>
    <w:rsid w:val="00D814F2"/>
    <w:rsid w:val="00D82F96"/>
    <w:rsid w:val="00D8375B"/>
    <w:rsid w:val="00DA1793"/>
    <w:rsid w:val="00DA3815"/>
    <w:rsid w:val="00DB1770"/>
    <w:rsid w:val="00DB1B48"/>
    <w:rsid w:val="00DB2058"/>
    <w:rsid w:val="00DB7333"/>
    <w:rsid w:val="00DC0E93"/>
    <w:rsid w:val="00DC13B8"/>
    <w:rsid w:val="00DC23A0"/>
    <w:rsid w:val="00DC248C"/>
    <w:rsid w:val="00DC300B"/>
    <w:rsid w:val="00DC70F0"/>
    <w:rsid w:val="00DC7A9F"/>
    <w:rsid w:val="00DD2ACC"/>
    <w:rsid w:val="00DE667B"/>
    <w:rsid w:val="00DF037F"/>
    <w:rsid w:val="00DF4B7A"/>
    <w:rsid w:val="00DF6F2B"/>
    <w:rsid w:val="00E00583"/>
    <w:rsid w:val="00E06A27"/>
    <w:rsid w:val="00E07235"/>
    <w:rsid w:val="00E12379"/>
    <w:rsid w:val="00E142DC"/>
    <w:rsid w:val="00E16D1F"/>
    <w:rsid w:val="00E253D6"/>
    <w:rsid w:val="00E26AB4"/>
    <w:rsid w:val="00E3408A"/>
    <w:rsid w:val="00E366A0"/>
    <w:rsid w:val="00E43782"/>
    <w:rsid w:val="00E46F03"/>
    <w:rsid w:val="00E4744C"/>
    <w:rsid w:val="00E479CA"/>
    <w:rsid w:val="00E503D5"/>
    <w:rsid w:val="00E5116B"/>
    <w:rsid w:val="00E57C6B"/>
    <w:rsid w:val="00E64BEB"/>
    <w:rsid w:val="00E7395A"/>
    <w:rsid w:val="00E76838"/>
    <w:rsid w:val="00E80855"/>
    <w:rsid w:val="00E80D87"/>
    <w:rsid w:val="00E90117"/>
    <w:rsid w:val="00E90F58"/>
    <w:rsid w:val="00E90FEF"/>
    <w:rsid w:val="00E910AB"/>
    <w:rsid w:val="00E94A55"/>
    <w:rsid w:val="00E94EC6"/>
    <w:rsid w:val="00E94F6A"/>
    <w:rsid w:val="00EA1786"/>
    <w:rsid w:val="00EA53C9"/>
    <w:rsid w:val="00EA70C3"/>
    <w:rsid w:val="00EA70D7"/>
    <w:rsid w:val="00EB1834"/>
    <w:rsid w:val="00EB1D88"/>
    <w:rsid w:val="00EC2165"/>
    <w:rsid w:val="00ED1D16"/>
    <w:rsid w:val="00ED2251"/>
    <w:rsid w:val="00ED2739"/>
    <w:rsid w:val="00EE099D"/>
    <w:rsid w:val="00EE264A"/>
    <w:rsid w:val="00EE4804"/>
    <w:rsid w:val="00EF07C2"/>
    <w:rsid w:val="00EF3B1C"/>
    <w:rsid w:val="00EF565D"/>
    <w:rsid w:val="00F01E34"/>
    <w:rsid w:val="00F11DE6"/>
    <w:rsid w:val="00F13EF3"/>
    <w:rsid w:val="00F14726"/>
    <w:rsid w:val="00F16012"/>
    <w:rsid w:val="00F222C2"/>
    <w:rsid w:val="00F230A7"/>
    <w:rsid w:val="00F2324E"/>
    <w:rsid w:val="00F2475D"/>
    <w:rsid w:val="00F2623F"/>
    <w:rsid w:val="00F271A3"/>
    <w:rsid w:val="00F32EDD"/>
    <w:rsid w:val="00F339E5"/>
    <w:rsid w:val="00F33AC5"/>
    <w:rsid w:val="00F3643E"/>
    <w:rsid w:val="00F466C0"/>
    <w:rsid w:val="00F47DBD"/>
    <w:rsid w:val="00F57168"/>
    <w:rsid w:val="00F574EF"/>
    <w:rsid w:val="00F61DE7"/>
    <w:rsid w:val="00F721C9"/>
    <w:rsid w:val="00F83AE4"/>
    <w:rsid w:val="00F9342A"/>
    <w:rsid w:val="00F939D8"/>
    <w:rsid w:val="00FA0BED"/>
    <w:rsid w:val="00FA323F"/>
    <w:rsid w:val="00FA58E7"/>
    <w:rsid w:val="00FA610D"/>
    <w:rsid w:val="00FA7060"/>
    <w:rsid w:val="00FA7802"/>
    <w:rsid w:val="00FB0BBD"/>
    <w:rsid w:val="00FB6980"/>
    <w:rsid w:val="00FB6CCF"/>
    <w:rsid w:val="00FC2096"/>
    <w:rsid w:val="00FC4488"/>
    <w:rsid w:val="00FC4A51"/>
    <w:rsid w:val="00FD3D33"/>
    <w:rsid w:val="00FE02C4"/>
    <w:rsid w:val="00FE115A"/>
    <w:rsid w:val="00FE1A48"/>
    <w:rsid w:val="00FE2568"/>
    <w:rsid w:val="00FE2DB5"/>
    <w:rsid w:val="00FE7B36"/>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EC4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basedOn w:val="Normal"/>
    <w:uiPriority w:val="99"/>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paragraph" w:styleId="Sadraj2">
    <w:name w:val="toc 2"/>
    <w:basedOn w:val="Normal"/>
    <w:autoRedefine/>
    <w:uiPriority w:val="39"/>
    <w:unhideWhenUsed/>
    <w:locked/>
    <w:rsid w:val="00FD3D33"/>
    <w:pPr>
      <w:spacing w:after="100"/>
      <w:ind w:left="720"/>
      <w:jc w:val="both"/>
    </w:pPr>
    <w:rPr>
      <w:rFonts w:ascii="Arial" w:hAnsi="Arial" w:cs="Arial"/>
      <w:b/>
      <w:bCs/>
      <w:lang w:eastAsia="hr-HR"/>
    </w:rPr>
  </w:style>
  <w:style w:type="paragraph" w:styleId="StandardWeb">
    <w:name w:val="Normal (Web)"/>
    <w:basedOn w:val="Normal"/>
    <w:uiPriority w:val="99"/>
    <w:rsid w:val="00FD3D33"/>
    <w:pPr>
      <w:spacing w:before="100" w:beforeAutospacing="1" w:after="100" w:afterAutospacing="1" w:line="240" w:lineRule="auto"/>
    </w:pPr>
    <w:rPr>
      <w:rFonts w:ascii="Times New Roman" w:hAnsi="Times New Roman"/>
      <w:noProof/>
      <w:sz w:val="24"/>
      <w:szCs w:val="24"/>
    </w:rPr>
  </w:style>
  <w:style w:type="paragraph" w:customStyle="1" w:styleId="bullets">
    <w:name w:val="bullets"/>
    <w:basedOn w:val="Odlomakpopisa"/>
    <w:link w:val="bulletsChar"/>
    <w:qFormat/>
    <w:rsid w:val="0048420C"/>
    <w:pPr>
      <w:numPr>
        <w:numId w:val="12"/>
      </w:numPr>
      <w:spacing w:after="0" w:line="240" w:lineRule="auto"/>
    </w:pPr>
    <w:rPr>
      <w:rFonts w:asciiTheme="minorHAnsi" w:eastAsiaTheme="minorHAnsi" w:hAnsiTheme="minorHAnsi" w:cstheme="minorBidi"/>
      <w:lang w:val="en-GB"/>
    </w:rPr>
  </w:style>
  <w:style w:type="character" w:customStyle="1" w:styleId="bulletsChar">
    <w:name w:val="bullets Char"/>
    <w:link w:val="bullets"/>
    <w:rsid w:val="0048420C"/>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06162">
      <w:bodyDiv w:val="1"/>
      <w:marLeft w:val="0"/>
      <w:marRight w:val="0"/>
      <w:marTop w:val="0"/>
      <w:marBottom w:val="0"/>
      <w:divBdr>
        <w:top w:val="none" w:sz="0" w:space="0" w:color="auto"/>
        <w:left w:val="none" w:sz="0" w:space="0" w:color="auto"/>
        <w:bottom w:val="none" w:sz="0" w:space="0" w:color="auto"/>
        <w:right w:val="none" w:sz="0" w:space="0" w:color="auto"/>
      </w:divBdr>
    </w:div>
    <w:div w:id="605773149">
      <w:bodyDiv w:val="1"/>
      <w:marLeft w:val="0"/>
      <w:marRight w:val="0"/>
      <w:marTop w:val="0"/>
      <w:marBottom w:val="0"/>
      <w:divBdr>
        <w:top w:val="none" w:sz="0" w:space="0" w:color="auto"/>
        <w:left w:val="none" w:sz="0" w:space="0" w:color="auto"/>
        <w:bottom w:val="none" w:sz="0" w:space="0" w:color="auto"/>
        <w:right w:val="none" w:sz="0" w:space="0" w:color="auto"/>
      </w:divBdr>
    </w:div>
    <w:div w:id="958803210">
      <w:bodyDiv w:val="1"/>
      <w:marLeft w:val="0"/>
      <w:marRight w:val="0"/>
      <w:marTop w:val="0"/>
      <w:marBottom w:val="0"/>
      <w:divBdr>
        <w:top w:val="none" w:sz="0" w:space="0" w:color="auto"/>
        <w:left w:val="none" w:sz="0" w:space="0" w:color="auto"/>
        <w:bottom w:val="none" w:sz="0" w:space="0" w:color="auto"/>
        <w:right w:val="none" w:sz="0" w:space="0" w:color="auto"/>
      </w:divBdr>
    </w:div>
    <w:div w:id="1093546705">
      <w:bodyDiv w:val="1"/>
      <w:marLeft w:val="0"/>
      <w:marRight w:val="0"/>
      <w:marTop w:val="0"/>
      <w:marBottom w:val="0"/>
      <w:divBdr>
        <w:top w:val="none" w:sz="0" w:space="0" w:color="auto"/>
        <w:left w:val="none" w:sz="0" w:space="0" w:color="auto"/>
        <w:bottom w:val="none" w:sz="0" w:space="0" w:color="auto"/>
        <w:right w:val="none" w:sz="0" w:space="0" w:color="auto"/>
      </w:divBdr>
    </w:div>
    <w:div w:id="1112436023">
      <w:bodyDiv w:val="1"/>
      <w:marLeft w:val="0"/>
      <w:marRight w:val="0"/>
      <w:marTop w:val="0"/>
      <w:marBottom w:val="0"/>
      <w:divBdr>
        <w:top w:val="none" w:sz="0" w:space="0" w:color="auto"/>
        <w:left w:val="none" w:sz="0" w:space="0" w:color="auto"/>
        <w:bottom w:val="none" w:sz="0" w:space="0" w:color="auto"/>
        <w:right w:val="none" w:sz="0" w:space="0" w:color="auto"/>
      </w:divBdr>
    </w:div>
    <w:div w:id="1194997730">
      <w:bodyDiv w:val="1"/>
      <w:marLeft w:val="0"/>
      <w:marRight w:val="0"/>
      <w:marTop w:val="0"/>
      <w:marBottom w:val="0"/>
      <w:divBdr>
        <w:top w:val="none" w:sz="0" w:space="0" w:color="auto"/>
        <w:left w:val="none" w:sz="0" w:space="0" w:color="auto"/>
        <w:bottom w:val="none" w:sz="0" w:space="0" w:color="auto"/>
        <w:right w:val="none" w:sz="0" w:space="0" w:color="auto"/>
      </w:divBdr>
    </w:div>
    <w:div w:id="1408113101">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 w:id="1793162407">
      <w:bodyDiv w:val="1"/>
      <w:marLeft w:val="0"/>
      <w:marRight w:val="0"/>
      <w:marTop w:val="0"/>
      <w:marBottom w:val="0"/>
      <w:divBdr>
        <w:top w:val="none" w:sz="0" w:space="0" w:color="auto"/>
        <w:left w:val="none" w:sz="0" w:space="0" w:color="auto"/>
        <w:bottom w:val="none" w:sz="0" w:space="0" w:color="auto"/>
        <w:right w:val="none" w:sz="0" w:space="0" w:color="auto"/>
      </w:divBdr>
    </w:div>
    <w:div w:id="212692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cce4c77-a420-42c6-8a26-efc644830cba">
      <UserInfo>
        <DisplayName/>
        <AccountId xsi:nil="true"/>
        <AccountType/>
      </UserInfo>
    </SharedWithUsers>
    <lcf76f155ced4ddcb4097134ff3c332f xmlns="7c472a22-4555-496f-b131-07744bb6f9d5">
      <Terms xmlns="http://schemas.microsoft.com/office/infopath/2007/PartnerControls"/>
    </lcf76f155ced4ddcb4097134ff3c332f>
    <TaxCatchAll xmlns="3cce4c77-a420-42c6-8a26-efc644830c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151111B4A4874A9F596392540EB3F4" ma:contentTypeVersion="14" ma:contentTypeDescription="Create a new document." ma:contentTypeScope="" ma:versionID="595f3915c87da5bba4ce46e737e57c6f">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f0e2cde581bd487a4ea91fe3c632aabd"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F5284-5390-484F-B2C8-C713EF48DABE}">
  <ds:schemaRefs>
    <ds:schemaRef ds:uri="http://schemas.microsoft.com/office/2006/metadata/properties"/>
    <ds:schemaRef ds:uri="http://schemas.microsoft.com/office/infopath/2007/PartnerControls"/>
    <ds:schemaRef ds:uri="3cce4c77-a420-42c6-8a26-efc644830cba"/>
    <ds:schemaRef ds:uri="7c472a22-4555-496f-b131-07744bb6f9d5"/>
  </ds:schemaRefs>
</ds:datastoreItem>
</file>

<file path=customXml/itemProps2.xml><?xml version="1.0" encoding="utf-8"?>
<ds:datastoreItem xmlns:ds="http://schemas.openxmlformats.org/officeDocument/2006/customXml" ds:itemID="{72902E73-B3F6-4D1D-B6CB-9988A0493F40}">
  <ds:schemaRefs>
    <ds:schemaRef ds:uri="http://schemas.microsoft.com/sharepoint/v3/contenttype/forms"/>
  </ds:schemaRefs>
</ds:datastoreItem>
</file>

<file path=customXml/itemProps3.xml><?xml version="1.0" encoding="utf-8"?>
<ds:datastoreItem xmlns:ds="http://schemas.openxmlformats.org/officeDocument/2006/customXml" ds:itemID="{9433CBE2-98DF-462B-B65D-A3826588B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72a22-4555-496f-b131-07744bb6f9d5"/>
    <ds:schemaRef ds:uri="3cce4c77-a420-42c6-8a26-efc644830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B1B64B-E75F-4B28-9483-45047B73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1764</Words>
  <Characters>10917</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2022-12-09T12:44:00Z</dcterms:created>
  <dcterms:modified xsi:type="dcterms:W3CDTF">2022-12-13T09:10:00Z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0x010100FE151111B4A4874A9F596392540EB3F4</vt:lpwstr>
  </property>
  <property fmtid="{D5CDD505-2E9C-101B-9397-08002B2CF9AE}" pid="3" name="Order">
    <vt:r8>59375200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